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5539152"/>
    <w:p w14:paraId="4F35EF1B" w14:textId="77777777" w:rsidR="000A00AB" w:rsidRDefault="000A00AB" w:rsidP="000A00AB">
      <w:pPr>
        <w:jc w:val="both"/>
        <w:rPr>
          <w:b/>
          <w:color w:val="000000"/>
          <w:u w:val="single"/>
        </w:rPr>
      </w:pPr>
      <w:r>
        <w:rPr>
          <w:rFonts w:ascii="Times New Roman" w:eastAsia="Times New Roman" w:hAnsi="Times New Roman" w:cs="Times New Roman"/>
          <w:sz w:val="24"/>
          <w:szCs w:val="24"/>
          <w:lang w:eastAsia="fr-FR"/>
        </w:rPr>
        <w:object w:dxaOrig="3135" w:dyaOrig="2355" w14:anchorId="68924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17.75pt" o:ole="">
            <v:imagedata r:id="rId8" o:title=""/>
          </v:shape>
          <o:OLEObject Type="Embed" ProgID="MSPhotoEd.3" ShapeID="_x0000_i1025" DrawAspect="Content" ObjectID="_1656424056" r:id="rId9"/>
        </w:object>
      </w:r>
    </w:p>
    <w:p w14:paraId="6322B174" w14:textId="77777777" w:rsidR="000A00AB" w:rsidRDefault="000A00AB" w:rsidP="000A00AB">
      <w:pPr>
        <w:jc w:val="center"/>
        <w:rPr>
          <w:rFonts w:ascii="Times New Roman" w:eastAsia="Times New Roman" w:hAnsi="Times New Roman" w:cs="Times New Roman"/>
          <w:sz w:val="24"/>
          <w:szCs w:val="24"/>
          <w:lang w:eastAsia="fr-FR"/>
        </w:rPr>
      </w:pPr>
      <w:r>
        <w:rPr>
          <w:color w:val="000000"/>
          <w:sz w:val="40"/>
          <w:szCs w:val="40"/>
        </w:rPr>
        <w:t>Compte Rendu du Conseil Municipal</w:t>
      </w:r>
    </w:p>
    <w:p w14:paraId="44FE9664" w14:textId="77777777" w:rsidR="000A00AB" w:rsidRDefault="000A00AB" w:rsidP="000A00AB">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w:t>
      </w:r>
    </w:p>
    <w:p w14:paraId="75DC5FB4" w14:textId="0A2EE07C" w:rsidR="000A00AB" w:rsidRPr="008E1707" w:rsidRDefault="000A00AB" w:rsidP="000A00AB">
      <w:pPr>
        <w:jc w:val="center"/>
        <w:rPr>
          <w:rFonts w:eastAsia="Times New Roman" w:cstheme="minorHAnsi"/>
          <w:b/>
          <w:sz w:val="24"/>
          <w:szCs w:val="24"/>
          <w:lang w:eastAsia="fr-FR"/>
        </w:rPr>
      </w:pPr>
      <w:r w:rsidRPr="008E1707">
        <w:rPr>
          <w:rFonts w:eastAsia="Times New Roman" w:cstheme="minorHAnsi"/>
          <w:b/>
          <w:sz w:val="24"/>
          <w:szCs w:val="24"/>
          <w:lang w:eastAsia="fr-FR"/>
        </w:rPr>
        <w:t>Séance du mercredi 8 juillet 2020</w:t>
      </w:r>
    </w:p>
    <w:p w14:paraId="22507361" w14:textId="77777777" w:rsidR="000A00AB" w:rsidRDefault="000A00AB" w:rsidP="000A00AB">
      <w:pPr>
        <w:jc w:val="center"/>
        <w:rPr>
          <w:rFonts w:asciiTheme="majorHAnsi" w:eastAsia="Times New Roman" w:hAnsiTheme="majorHAnsi" w:cs="Times New Roman"/>
          <w:b/>
          <w:sz w:val="24"/>
          <w:szCs w:val="24"/>
          <w:lang w:eastAsia="fr-FR"/>
        </w:rPr>
      </w:pPr>
      <w:r>
        <w:rPr>
          <w:rFonts w:asciiTheme="majorHAnsi" w:eastAsia="Times New Roman" w:hAnsiTheme="majorHAnsi" w:cs="Times New Roman"/>
          <w:b/>
          <w:sz w:val="24"/>
          <w:szCs w:val="24"/>
          <w:lang w:eastAsia="fr-FR"/>
        </w:rPr>
        <w:t>-----------</w:t>
      </w:r>
    </w:p>
    <w:p w14:paraId="036714CD" w14:textId="634AE0E9" w:rsidR="000A00AB" w:rsidRPr="008E1707" w:rsidRDefault="000A00AB" w:rsidP="000A00AB">
      <w:pPr>
        <w:jc w:val="both"/>
        <w:rPr>
          <w:rFonts w:cstheme="minorHAnsi"/>
          <w:b/>
          <w:color w:val="000000"/>
          <w:u w:val="single"/>
        </w:rPr>
      </w:pPr>
      <w:r w:rsidRPr="008E1707">
        <w:rPr>
          <w:rFonts w:cstheme="minorHAnsi"/>
          <w:color w:val="000000"/>
        </w:rPr>
        <w:t>Par suite d’une convocation en date du 03 juillet 2020, les membres composant le Conseil Municipal se sont réunis à la petite salle des fêtes, le mercredi 8 juillet à 19h00, sous la présidence de Sylvie TARAGON, Maire.</w:t>
      </w:r>
    </w:p>
    <w:p w14:paraId="2495B7AB" w14:textId="545ABE69" w:rsidR="000A00AB" w:rsidRPr="008E1707" w:rsidRDefault="000A00AB" w:rsidP="000A00AB">
      <w:pPr>
        <w:jc w:val="both"/>
        <w:rPr>
          <w:rFonts w:cstheme="minorHAnsi"/>
          <w:color w:val="000000"/>
        </w:rPr>
      </w:pPr>
      <w:r w:rsidRPr="008E1707">
        <w:rPr>
          <w:rFonts w:cstheme="minorHAnsi"/>
          <w:b/>
          <w:bCs/>
          <w:color w:val="000000"/>
        </w:rPr>
        <w:t>Présents :</w:t>
      </w:r>
      <w:r w:rsidRPr="008E1707">
        <w:rPr>
          <w:rFonts w:cstheme="minorHAnsi"/>
          <w:color w:val="000000"/>
        </w:rPr>
        <w:t xml:space="preserve"> Sylvie TARAGON, Anne-Laure GUILLET, Hervé BOUËDEC, Laurie FALCONNIER, Jean-François REVILLOUD, Joffrey DUBOC, Muriel FAVRE, Virginie KOCH, Yves LEGER, Marie-Christine MERMIER, Virginie MIANI, André QUILLOT, Vivian ROUSSEL, Éric SOGNO-LINA, Audrey VALLEZ.</w:t>
      </w:r>
    </w:p>
    <w:p w14:paraId="75E3B467" w14:textId="75F28187" w:rsidR="000A00AB" w:rsidRPr="008E1707" w:rsidRDefault="000A00AB" w:rsidP="000A00AB">
      <w:pPr>
        <w:spacing w:after="0" w:line="240" w:lineRule="auto"/>
        <w:jc w:val="both"/>
        <w:rPr>
          <w:rFonts w:cstheme="minorHAnsi"/>
          <w:color w:val="000000"/>
        </w:rPr>
      </w:pPr>
      <w:r w:rsidRPr="008E1707">
        <w:rPr>
          <w:rFonts w:cstheme="minorHAnsi"/>
          <w:color w:val="000000"/>
        </w:rPr>
        <w:t>Le Maire ayant ouvert la séance à 19h02, il a été procédé, en conformité avec l’article L2121-15 du code général des collectivités territoriales à la désignation d’un secrétaire pris au sein du Conseil Municipal.</w:t>
      </w:r>
    </w:p>
    <w:p w14:paraId="3B8CC83B" w14:textId="77777777" w:rsidR="000A00AB" w:rsidRPr="008E1707" w:rsidRDefault="000A00AB" w:rsidP="000A00AB">
      <w:pPr>
        <w:spacing w:after="0" w:line="240" w:lineRule="auto"/>
        <w:jc w:val="both"/>
        <w:rPr>
          <w:rFonts w:cstheme="minorHAnsi"/>
          <w:color w:val="000000"/>
        </w:rPr>
      </w:pPr>
    </w:p>
    <w:p w14:paraId="22EA602B" w14:textId="30B89ECD" w:rsidR="000A00AB" w:rsidRPr="008E1707" w:rsidRDefault="000A00AB" w:rsidP="000A00AB">
      <w:pPr>
        <w:spacing w:after="0" w:line="240" w:lineRule="auto"/>
        <w:jc w:val="both"/>
        <w:rPr>
          <w:rFonts w:cstheme="minorHAnsi"/>
        </w:rPr>
      </w:pPr>
      <w:r w:rsidRPr="008E1707">
        <w:rPr>
          <w:rFonts w:cstheme="minorHAnsi"/>
          <w:color w:val="000000"/>
        </w:rPr>
        <w:t>Muriel FAVRE est</w:t>
      </w:r>
      <w:r w:rsidRPr="008E1707">
        <w:rPr>
          <w:rFonts w:cstheme="minorHAnsi"/>
        </w:rPr>
        <w:t xml:space="preserve"> nommée secrétaire de séance.</w:t>
      </w:r>
    </w:p>
    <w:p w14:paraId="14781835" w14:textId="77777777" w:rsidR="000A00AB" w:rsidRDefault="000A00AB" w:rsidP="000A00AB">
      <w:pPr>
        <w:spacing w:after="0" w:line="240" w:lineRule="auto"/>
        <w:jc w:val="both"/>
        <w:rPr>
          <w:rFonts w:asciiTheme="majorHAnsi" w:hAnsiTheme="majorHAnsi"/>
          <w:color w:val="000000"/>
        </w:rPr>
      </w:pPr>
    </w:p>
    <w:p w14:paraId="269E7CA0" w14:textId="3A7FF400" w:rsidR="000A00AB" w:rsidRDefault="000A00AB" w:rsidP="000A00AB">
      <w:pPr>
        <w:pBdr>
          <w:bottom w:val="single" w:sz="12" w:space="1" w:color="auto"/>
        </w:pBdr>
        <w:spacing w:after="0" w:line="240" w:lineRule="auto"/>
        <w:jc w:val="both"/>
        <w:rPr>
          <w:rFonts w:asciiTheme="majorHAnsi" w:hAnsiTheme="majorHAnsi"/>
        </w:rPr>
      </w:pPr>
    </w:p>
    <w:p w14:paraId="0B46FE6F" w14:textId="77777777" w:rsidR="001208F7" w:rsidRDefault="001208F7" w:rsidP="000A00AB">
      <w:pPr>
        <w:pBdr>
          <w:bottom w:val="single" w:sz="12" w:space="1" w:color="auto"/>
        </w:pBdr>
        <w:spacing w:after="0" w:line="240" w:lineRule="auto"/>
        <w:jc w:val="both"/>
        <w:rPr>
          <w:rFonts w:asciiTheme="majorHAnsi" w:hAnsiTheme="majorHAnsi"/>
        </w:rPr>
      </w:pPr>
    </w:p>
    <w:p w14:paraId="15393EB5" w14:textId="5AD23057" w:rsidR="001208F7" w:rsidRDefault="001208F7" w:rsidP="001208F7">
      <w:pPr>
        <w:pStyle w:val="Paragraphedeliste"/>
        <w:spacing w:line="240" w:lineRule="auto"/>
        <w:ind w:left="786"/>
        <w:jc w:val="both"/>
      </w:pPr>
    </w:p>
    <w:p w14:paraId="4C956401" w14:textId="30841D50" w:rsidR="001208F7" w:rsidRDefault="001208F7" w:rsidP="001208F7">
      <w:pPr>
        <w:pStyle w:val="Paragraphedeliste"/>
        <w:spacing w:line="240" w:lineRule="auto"/>
        <w:ind w:left="786"/>
        <w:jc w:val="both"/>
      </w:pPr>
    </w:p>
    <w:p w14:paraId="57655B8E" w14:textId="77777777" w:rsidR="001208F7" w:rsidRPr="001208F7" w:rsidRDefault="001208F7" w:rsidP="001208F7">
      <w:pPr>
        <w:pStyle w:val="Paragraphedeliste"/>
        <w:spacing w:line="240" w:lineRule="auto"/>
        <w:ind w:left="786"/>
        <w:jc w:val="both"/>
      </w:pPr>
    </w:p>
    <w:p w14:paraId="42340E34" w14:textId="4AEA3951" w:rsidR="000A00AB" w:rsidRPr="00F07437" w:rsidRDefault="000A00AB" w:rsidP="001208F7">
      <w:pPr>
        <w:pStyle w:val="Paragraphedeliste"/>
        <w:numPr>
          <w:ilvl w:val="0"/>
          <w:numId w:val="5"/>
        </w:numPr>
        <w:spacing w:line="240" w:lineRule="auto"/>
        <w:jc w:val="both"/>
      </w:pPr>
      <w:r w:rsidRPr="001208F7">
        <w:rPr>
          <w:b/>
          <w:u w:val="single"/>
        </w:rPr>
        <w:t>Approbation du compte rendu du Conseil Municipal du 10 juin 2020</w:t>
      </w:r>
    </w:p>
    <w:p w14:paraId="5B583F12" w14:textId="5C0AAC66" w:rsidR="000A00AB" w:rsidRDefault="000A00AB" w:rsidP="000A00AB">
      <w:pPr>
        <w:spacing w:line="240" w:lineRule="auto"/>
        <w:jc w:val="both"/>
      </w:pPr>
      <w:r>
        <w:t>Le compte rendu du Conseil Municipal du 10 juin 2020 est approuvé à l’unanimité et à mains levées.</w:t>
      </w:r>
    </w:p>
    <w:bookmarkEnd w:id="0"/>
    <w:p w14:paraId="2084B4C6" w14:textId="77777777" w:rsidR="001208F7" w:rsidRPr="00E30CA2" w:rsidRDefault="001208F7" w:rsidP="000A00AB">
      <w:pPr>
        <w:spacing w:line="240" w:lineRule="auto"/>
        <w:jc w:val="both"/>
        <w:rPr>
          <w:b/>
          <w:u w:val="single"/>
        </w:rPr>
      </w:pPr>
    </w:p>
    <w:p w14:paraId="4B6DA47B" w14:textId="46045CF0" w:rsidR="00F43DE4" w:rsidRPr="001208F7" w:rsidRDefault="00A6159B" w:rsidP="001208F7">
      <w:pPr>
        <w:pStyle w:val="Paragraphedeliste"/>
        <w:numPr>
          <w:ilvl w:val="0"/>
          <w:numId w:val="5"/>
        </w:numPr>
        <w:spacing w:after="0" w:line="240" w:lineRule="auto"/>
        <w:rPr>
          <w:rFonts w:eastAsia="Times New Roman" w:cstheme="minorHAnsi"/>
          <w:b/>
          <w:bCs/>
          <w:u w:val="single"/>
          <w:lang w:eastAsia="fr-FR"/>
        </w:rPr>
      </w:pPr>
      <w:r w:rsidRPr="001208F7">
        <w:rPr>
          <w:rFonts w:eastAsia="Times New Roman" w:cstheme="minorHAnsi"/>
          <w:b/>
          <w:bCs/>
          <w:u w:val="single"/>
          <w:lang w:eastAsia="fr-FR"/>
        </w:rPr>
        <w:t xml:space="preserve">Décision </w:t>
      </w:r>
      <w:r w:rsidR="00F43DE4" w:rsidRPr="001208F7">
        <w:rPr>
          <w:rFonts w:eastAsia="Times New Roman" w:cstheme="minorHAnsi"/>
          <w:b/>
          <w:bCs/>
          <w:u w:val="single"/>
          <w:lang w:eastAsia="fr-FR"/>
        </w:rPr>
        <w:t>M</w:t>
      </w:r>
      <w:r w:rsidRPr="001208F7">
        <w:rPr>
          <w:rFonts w:eastAsia="Times New Roman" w:cstheme="minorHAnsi"/>
          <w:b/>
          <w:bCs/>
          <w:u w:val="single"/>
          <w:lang w:eastAsia="fr-FR"/>
        </w:rPr>
        <w:t xml:space="preserve">odificative </w:t>
      </w:r>
      <w:r w:rsidR="00F43DE4" w:rsidRPr="001208F7">
        <w:rPr>
          <w:rFonts w:eastAsia="Times New Roman" w:cstheme="minorHAnsi"/>
          <w:b/>
          <w:bCs/>
          <w:u w:val="single"/>
          <w:lang w:eastAsia="fr-FR"/>
        </w:rPr>
        <w:t>B</w:t>
      </w:r>
      <w:r w:rsidRPr="001208F7">
        <w:rPr>
          <w:rFonts w:eastAsia="Times New Roman" w:cstheme="minorHAnsi"/>
          <w:b/>
          <w:bCs/>
          <w:u w:val="single"/>
          <w:lang w:eastAsia="fr-FR"/>
        </w:rPr>
        <w:t xml:space="preserve">udget </w:t>
      </w:r>
      <w:r w:rsidR="00F43DE4" w:rsidRPr="001208F7">
        <w:rPr>
          <w:rFonts w:eastAsia="Times New Roman" w:cstheme="minorHAnsi"/>
          <w:b/>
          <w:bCs/>
          <w:u w:val="single"/>
          <w:lang w:eastAsia="fr-FR"/>
        </w:rPr>
        <w:t>P</w:t>
      </w:r>
      <w:r w:rsidRPr="001208F7">
        <w:rPr>
          <w:rFonts w:eastAsia="Times New Roman" w:cstheme="minorHAnsi"/>
          <w:b/>
          <w:bCs/>
          <w:u w:val="single"/>
          <w:lang w:eastAsia="fr-FR"/>
        </w:rPr>
        <w:t>rincipal</w:t>
      </w:r>
      <w:r w:rsidR="000A00AB" w:rsidRPr="001208F7">
        <w:rPr>
          <w:rFonts w:eastAsia="Times New Roman" w:cstheme="minorHAnsi"/>
          <w:b/>
          <w:bCs/>
          <w:u w:val="single"/>
          <w:lang w:eastAsia="fr-FR"/>
        </w:rPr>
        <w:t xml:space="preserve"> (DEL 20203</w:t>
      </w:r>
      <w:r w:rsidRPr="001208F7">
        <w:rPr>
          <w:rFonts w:eastAsia="Times New Roman" w:cstheme="minorHAnsi"/>
          <w:b/>
          <w:bCs/>
          <w:u w:val="single"/>
          <w:lang w:eastAsia="fr-FR"/>
        </w:rPr>
        <w:t>6</w:t>
      </w:r>
      <w:r w:rsidR="000A00AB" w:rsidRPr="001208F7">
        <w:rPr>
          <w:rFonts w:eastAsia="Times New Roman" w:cstheme="minorHAnsi"/>
          <w:b/>
          <w:bCs/>
          <w:u w:val="single"/>
          <w:lang w:eastAsia="fr-FR"/>
        </w:rPr>
        <w:t>)</w:t>
      </w:r>
    </w:p>
    <w:p w14:paraId="4954594F" w14:textId="77777777" w:rsidR="00F43DE4" w:rsidRPr="00F43DE4" w:rsidRDefault="00F43DE4" w:rsidP="00F43DE4">
      <w:pPr>
        <w:pStyle w:val="Paragraphedeliste"/>
        <w:spacing w:after="0" w:line="240" w:lineRule="auto"/>
        <w:ind w:left="786"/>
        <w:rPr>
          <w:rFonts w:eastAsia="Times New Roman" w:cstheme="minorHAnsi"/>
          <w:b/>
          <w:bCs/>
          <w:u w:val="single"/>
          <w:lang w:eastAsia="fr-FR"/>
        </w:rPr>
      </w:pPr>
    </w:p>
    <w:p w14:paraId="0C3BCC73" w14:textId="1A93731B" w:rsidR="004A6825" w:rsidRDefault="00F43DE4" w:rsidP="00F43DE4">
      <w:pPr>
        <w:pStyle w:val="bodytext"/>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Madame le Mairie indique qu’une erreur d’imputation a été commise lors de l’élaboration du budget primitif du Budget Principal 2020. </w:t>
      </w:r>
      <w:r w:rsidR="004A6825">
        <w:rPr>
          <w:rFonts w:asciiTheme="minorHAnsi" w:hAnsiTheme="minorHAnsi" w:cstheme="minorHAnsi"/>
          <w:sz w:val="22"/>
          <w:szCs w:val="22"/>
        </w:rPr>
        <w:t>Elle précise que cette erreur n’a pas d’impact sur le budget total.</w:t>
      </w:r>
    </w:p>
    <w:p w14:paraId="7ACF242A" w14:textId="33741B23" w:rsidR="00F43DE4" w:rsidRDefault="004A6825" w:rsidP="00F43DE4">
      <w:pPr>
        <w:pStyle w:val="bodytext"/>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Après avoir exposé les différents comptes à corriger, Madame le Maire demande de valider la </w:t>
      </w:r>
      <w:r w:rsidR="00F43DE4">
        <w:rPr>
          <w:rFonts w:asciiTheme="minorHAnsi" w:hAnsiTheme="minorHAnsi" w:cstheme="minorHAnsi"/>
          <w:sz w:val="22"/>
          <w:szCs w:val="22"/>
        </w:rPr>
        <w:t>modification budgétaire sur le Budget Principal.</w:t>
      </w:r>
    </w:p>
    <w:p w14:paraId="157027C0" w14:textId="0AB1B949" w:rsidR="001208F7" w:rsidRDefault="001208F7" w:rsidP="00F43DE4">
      <w:pPr>
        <w:pStyle w:val="bodytext"/>
        <w:shd w:val="clear" w:color="auto" w:fill="FFFFFF"/>
        <w:spacing w:before="0" w:beforeAutospacing="0" w:after="0" w:afterAutospacing="0"/>
        <w:jc w:val="both"/>
        <w:rPr>
          <w:rFonts w:asciiTheme="minorHAnsi" w:hAnsiTheme="minorHAnsi" w:cstheme="minorHAnsi"/>
          <w:sz w:val="22"/>
          <w:szCs w:val="22"/>
        </w:rPr>
      </w:pPr>
    </w:p>
    <w:p w14:paraId="5F1DD266" w14:textId="72E2346F" w:rsidR="001208F7" w:rsidRDefault="001208F7" w:rsidP="00F43DE4">
      <w:pPr>
        <w:pStyle w:val="bodytext"/>
        <w:shd w:val="clear" w:color="auto" w:fill="FFFFFF"/>
        <w:spacing w:before="0" w:beforeAutospacing="0" w:after="0" w:afterAutospacing="0"/>
        <w:jc w:val="both"/>
        <w:rPr>
          <w:rFonts w:asciiTheme="minorHAnsi" w:hAnsiTheme="minorHAnsi" w:cstheme="minorHAnsi"/>
          <w:sz w:val="22"/>
          <w:szCs w:val="22"/>
        </w:rPr>
      </w:pPr>
    </w:p>
    <w:p w14:paraId="33B87ADC" w14:textId="77777777" w:rsidR="008E1707" w:rsidRDefault="008E1707" w:rsidP="00F43DE4">
      <w:pPr>
        <w:pStyle w:val="bodytext"/>
        <w:shd w:val="clear" w:color="auto" w:fill="FFFFFF"/>
        <w:spacing w:before="0" w:beforeAutospacing="0" w:after="0" w:afterAutospacing="0"/>
        <w:jc w:val="both"/>
        <w:rPr>
          <w:rFonts w:asciiTheme="minorHAnsi" w:hAnsiTheme="minorHAnsi" w:cstheme="minorHAnsi"/>
          <w:sz w:val="22"/>
          <w:szCs w:val="22"/>
        </w:rPr>
      </w:pPr>
    </w:p>
    <w:p w14:paraId="0684C9B7" w14:textId="2F3B1EBD" w:rsidR="001208F7" w:rsidRDefault="001208F7" w:rsidP="00F43DE4">
      <w:pPr>
        <w:pStyle w:val="bodytext"/>
        <w:shd w:val="clear" w:color="auto" w:fill="FFFFFF"/>
        <w:spacing w:before="0" w:beforeAutospacing="0" w:after="0" w:afterAutospacing="0"/>
        <w:jc w:val="both"/>
        <w:rPr>
          <w:rFonts w:asciiTheme="minorHAnsi" w:hAnsiTheme="minorHAnsi" w:cstheme="minorHAnsi"/>
          <w:sz w:val="22"/>
          <w:szCs w:val="22"/>
        </w:rPr>
      </w:pPr>
    </w:p>
    <w:p w14:paraId="0A17076A" w14:textId="77777777" w:rsidR="001208F7" w:rsidRDefault="001208F7" w:rsidP="00F43DE4">
      <w:pPr>
        <w:pStyle w:val="bodytext"/>
        <w:shd w:val="clear" w:color="auto" w:fill="FFFFFF"/>
        <w:spacing w:before="0" w:beforeAutospacing="0" w:after="0" w:afterAutospacing="0"/>
        <w:jc w:val="both"/>
        <w:rPr>
          <w:rFonts w:asciiTheme="minorHAnsi" w:hAnsiTheme="minorHAnsi" w:cstheme="minorHAnsi"/>
          <w:sz w:val="22"/>
          <w:szCs w:val="22"/>
        </w:rPr>
      </w:pPr>
    </w:p>
    <w:tbl>
      <w:tblPr>
        <w:tblStyle w:val="Grilledutableau"/>
        <w:tblW w:w="0" w:type="auto"/>
        <w:tblLook w:val="04A0" w:firstRow="1" w:lastRow="0" w:firstColumn="1" w:lastColumn="0" w:noHBand="0" w:noVBand="1"/>
      </w:tblPr>
      <w:tblGrid>
        <w:gridCol w:w="3964"/>
        <w:gridCol w:w="2552"/>
        <w:gridCol w:w="2544"/>
      </w:tblGrid>
      <w:tr w:rsidR="00F43DE4" w14:paraId="09B1E7D9" w14:textId="77777777" w:rsidTr="004F23CA">
        <w:tc>
          <w:tcPr>
            <w:tcW w:w="3964" w:type="dxa"/>
            <w:shd w:val="clear" w:color="auto" w:fill="AEAAAA" w:themeFill="background2" w:themeFillShade="BF"/>
            <w:vAlign w:val="center"/>
          </w:tcPr>
          <w:p w14:paraId="73AFBB4F" w14:textId="77777777" w:rsidR="00F43DE4" w:rsidRDefault="00F43DE4" w:rsidP="004F23CA">
            <w:pPr>
              <w:pStyle w:val="bodytext"/>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lastRenderedPageBreak/>
              <w:t>Désignation</w:t>
            </w:r>
          </w:p>
        </w:tc>
        <w:tc>
          <w:tcPr>
            <w:tcW w:w="2552" w:type="dxa"/>
            <w:shd w:val="clear" w:color="auto" w:fill="AEAAAA" w:themeFill="background2" w:themeFillShade="BF"/>
            <w:vAlign w:val="center"/>
          </w:tcPr>
          <w:p w14:paraId="37B1CBD2" w14:textId="77777777" w:rsidR="00F43DE4" w:rsidRDefault="00F43DE4" w:rsidP="004F23CA">
            <w:pPr>
              <w:pStyle w:val="bodytext"/>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Diminution sur </w:t>
            </w:r>
          </w:p>
          <w:p w14:paraId="3AE51686" w14:textId="77777777" w:rsidR="00F43DE4" w:rsidRDefault="00F43DE4" w:rsidP="004F23CA">
            <w:pPr>
              <w:pStyle w:val="bodytext"/>
              <w:spacing w:before="0" w:beforeAutospacing="0" w:after="0" w:afterAutospacing="0"/>
              <w:jc w:val="center"/>
              <w:rPr>
                <w:rFonts w:asciiTheme="minorHAnsi" w:hAnsiTheme="minorHAnsi" w:cstheme="minorHAnsi"/>
                <w:sz w:val="22"/>
                <w:szCs w:val="22"/>
              </w:rPr>
            </w:pPr>
            <w:proofErr w:type="gramStart"/>
            <w:r>
              <w:rPr>
                <w:rFonts w:asciiTheme="minorHAnsi" w:hAnsiTheme="minorHAnsi" w:cstheme="minorHAnsi"/>
                <w:sz w:val="22"/>
                <w:szCs w:val="22"/>
              </w:rPr>
              <w:t>crédits</w:t>
            </w:r>
            <w:proofErr w:type="gramEnd"/>
            <w:r>
              <w:rPr>
                <w:rFonts w:asciiTheme="minorHAnsi" w:hAnsiTheme="minorHAnsi" w:cstheme="minorHAnsi"/>
                <w:sz w:val="22"/>
                <w:szCs w:val="22"/>
              </w:rPr>
              <w:t xml:space="preserve"> ouverts</w:t>
            </w:r>
          </w:p>
        </w:tc>
        <w:tc>
          <w:tcPr>
            <w:tcW w:w="2544" w:type="dxa"/>
            <w:shd w:val="clear" w:color="auto" w:fill="AEAAAA" w:themeFill="background2" w:themeFillShade="BF"/>
            <w:vAlign w:val="center"/>
          </w:tcPr>
          <w:p w14:paraId="019DE75A" w14:textId="77777777" w:rsidR="00F43DE4" w:rsidRDefault="00F43DE4" w:rsidP="004F23CA">
            <w:pPr>
              <w:pStyle w:val="bodytext"/>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Augmentation sur</w:t>
            </w:r>
          </w:p>
          <w:p w14:paraId="21C124EA" w14:textId="77777777" w:rsidR="00F43DE4" w:rsidRDefault="00F43DE4" w:rsidP="004F23CA">
            <w:pPr>
              <w:pStyle w:val="bodytext"/>
              <w:spacing w:before="0" w:beforeAutospacing="0" w:after="0" w:afterAutospacing="0"/>
              <w:jc w:val="center"/>
              <w:rPr>
                <w:rFonts w:asciiTheme="minorHAnsi" w:hAnsiTheme="minorHAnsi" w:cstheme="minorHAnsi"/>
                <w:sz w:val="22"/>
                <w:szCs w:val="22"/>
              </w:rPr>
            </w:pPr>
            <w:proofErr w:type="gramStart"/>
            <w:r>
              <w:rPr>
                <w:rFonts w:asciiTheme="minorHAnsi" w:hAnsiTheme="minorHAnsi" w:cstheme="minorHAnsi"/>
                <w:sz w:val="22"/>
                <w:szCs w:val="22"/>
              </w:rPr>
              <w:t>crédits</w:t>
            </w:r>
            <w:proofErr w:type="gramEnd"/>
            <w:r>
              <w:rPr>
                <w:rFonts w:asciiTheme="minorHAnsi" w:hAnsiTheme="minorHAnsi" w:cstheme="minorHAnsi"/>
                <w:sz w:val="22"/>
                <w:szCs w:val="22"/>
              </w:rPr>
              <w:t xml:space="preserve"> ouverts</w:t>
            </w:r>
          </w:p>
        </w:tc>
      </w:tr>
      <w:tr w:rsidR="00F43DE4" w14:paraId="0F2E7DD1" w14:textId="77777777" w:rsidTr="004F23CA">
        <w:tc>
          <w:tcPr>
            <w:tcW w:w="3964" w:type="dxa"/>
            <w:shd w:val="clear" w:color="auto" w:fill="E7E6E6" w:themeFill="background2"/>
          </w:tcPr>
          <w:p w14:paraId="09182FB6" w14:textId="77777777" w:rsidR="00F43DE4" w:rsidRDefault="00F43DE4" w:rsidP="004F23CA">
            <w:pPr>
              <w:pStyle w:val="bodytext"/>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021/021 : Virement de la section </w:t>
            </w:r>
            <w:proofErr w:type="spellStart"/>
            <w:r>
              <w:rPr>
                <w:rFonts w:asciiTheme="minorHAnsi" w:hAnsiTheme="minorHAnsi" w:cstheme="minorHAnsi"/>
                <w:sz w:val="22"/>
                <w:szCs w:val="22"/>
              </w:rPr>
              <w:t>fonct</w:t>
            </w:r>
            <w:proofErr w:type="spellEnd"/>
            <w:r>
              <w:rPr>
                <w:rFonts w:asciiTheme="minorHAnsi" w:hAnsiTheme="minorHAnsi" w:cstheme="minorHAnsi"/>
                <w:sz w:val="22"/>
                <w:szCs w:val="22"/>
              </w:rPr>
              <w:t>.</w:t>
            </w:r>
          </w:p>
        </w:tc>
        <w:tc>
          <w:tcPr>
            <w:tcW w:w="2552" w:type="dxa"/>
            <w:vAlign w:val="center"/>
          </w:tcPr>
          <w:p w14:paraId="7FEB19F7" w14:textId="77777777" w:rsidR="00F43DE4" w:rsidRDefault="00F43DE4" w:rsidP="004F23CA">
            <w:pPr>
              <w:pStyle w:val="bodytext"/>
              <w:spacing w:before="0" w:beforeAutospacing="0" w:after="0" w:afterAutospacing="0"/>
              <w:jc w:val="right"/>
              <w:rPr>
                <w:rFonts w:asciiTheme="minorHAnsi" w:hAnsiTheme="minorHAnsi" w:cstheme="minorHAnsi"/>
                <w:sz w:val="22"/>
                <w:szCs w:val="22"/>
              </w:rPr>
            </w:pPr>
            <w:r>
              <w:rPr>
                <w:rFonts w:asciiTheme="minorHAnsi" w:hAnsiTheme="minorHAnsi" w:cstheme="minorHAnsi"/>
                <w:sz w:val="22"/>
                <w:szCs w:val="22"/>
              </w:rPr>
              <w:t>-38 845.00 €</w:t>
            </w:r>
          </w:p>
        </w:tc>
        <w:tc>
          <w:tcPr>
            <w:tcW w:w="2544" w:type="dxa"/>
          </w:tcPr>
          <w:p w14:paraId="79500DCE" w14:textId="77777777" w:rsidR="00F43DE4" w:rsidRDefault="00F43DE4" w:rsidP="004F23CA">
            <w:pPr>
              <w:pStyle w:val="bodytext"/>
              <w:spacing w:before="0" w:beforeAutospacing="0" w:after="0" w:afterAutospacing="0"/>
              <w:jc w:val="both"/>
              <w:rPr>
                <w:rFonts w:asciiTheme="minorHAnsi" w:hAnsiTheme="minorHAnsi" w:cstheme="minorHAnsi"/>
                <w:sz w:val="22"/>
                <w:szCs w:val="22"/>
              </w:rPr>
            </w:pPr>
          </w:p>
        </w:tc>
      </w:tr>
      <w:tr w:rsidR="00F43DE4" w14:paraId="2E3051EB" w14:textId="77777777" w:rsidTr="004F23CA">
        <w:tc>
          <w:tcPr>
            <w:tcW w:w="3964" w:type="dxa"/>
            <w:shd w:val="clear" w:color="auto" w:fill="E7E6E6" w:themeFill="background2"/>
          </w:tcPr>
          <w:p w14:paraId="059D76A6" w14:textId="77777777" w:rsidR="00F43DE4" w:rsidRPr="00217059" w:rsidRDefault="00F43DE4" w:rsidP="004F23CA">
            <w:pPr>
              <w:pStyle w:val="bodytext"/>
              <w:spacing w:before="0" w:beforeAutospacing="0" w:after="0" w:afterAutospacing="0"/>
              <w:jc w:val="both"/>
              <w:rPr>
                <w:rFonts w:asciiTheme="minorHAnsi" w:hAnsiTheme="minorHAnsi" w:cstheme="minorHAnsi"/>
                <w:b/>
                <w:bCs/>
                <w:sz w:val="22"/>
                <w:szCs w:val="22"/>
              </w:rPr>
            </w:pPr>
            <w:r w:rsidRPr="00217059">
              <w:rPr>
                <w:rFonts w:asciiTheme="minorHAnsi" w:hAnsiTheme="minorHAnsi" w:cstheme="minorHAnsi"/>
                <w:b/>
                <w:bCs/>
                <w:sz w:val="22"/>
                <w:szCs w:val="22"/>
              </w:rPr>
              <w:t xml:space="preserve">TOTAL </w:t>
            </w:r>
            <w:r>
              <w:rPr>
                <w:rFonts w:asciiTheme="minorHAnsi" w:hAnsiTheme="minorHAnsi" w:cstheme="minorHAnsi"/>
                <w:b/>
                <w:bCs/>
                <w:sz w:val="22"/>
                <w:szCs w:val="22"/>
              </w:rPr>
              <w:t>R021</w:t>
            </w:r>
            <w:r w:rsidRPr="00217059">
              <w:rPr>
                <w:rFonts w:asciiTheme="minorHAnsi" w:hAnsiTheme="minorHAnsi" w:cstheme="minorHAnsi"/>
                <w:b/>
                <w:bCs/>
                <w:sz w:val="22"/>
                <w:szCs w:val="22"/>
              </w:rPr>
              <w:t xml:space="preserve"> : </w:t>
            </w:r>
            <w:r>
              <w:rPr>
                <w:rFonts w:asciiTheme="minorHAnsi" w:hAnsiTheme="minorHAnsi" w:cstheme="minorHAnsi"/>
                <w:b/>
                <w:bCs/>
                <w:sz w:val="22"/>
                <w:szCs w:val="22"/>
              </w:rPr>
              <w:t xml:space="preserve">Virement de la section </w:t>
            </w:r>
            <w:proofErr w:type="spellStart"/>
            <w:r>
              <w:rPr>
                <w:rFonts w:asciiTheme="minorHAnsi" w:hAnsiTheme="minorHAnsi" w:cstheme="minorHAnsi"/>
                <w:b/>
                <w:bCs/>
                <w:sz w:val="22"/>
                <w:szCs w:val="22"/>
              </w:rPr>
              <w:t>fonct</w:t>
            </w:r>
            <w:proofErr w:type="spellEnd"/>
            <w:r>
              <w:rPr>
                <w:rFonts w:asciiTheme="minorHAnsi" w:hAnsiTheme="minorHAnsi" w:cstheme="minorHAnsi"/>
                <w:b/>
                <w:bCs/>
                <w:sz w:val="22"/>
                <w:szCs w:val="22"/>
              </w:rPr>
              <w:t>. (</w:t>
            </w:r>
            <w:proofErr w:type="gramStart"/>
            <w:r>
              <w:rPr>
                <w:rFonts w:asciiTheme="minorHAnsi" w:hAnsiTheme="minorHAnsi" w:cstheme="minorHAnsi"/>
                <w:b/>
                <w:bCs/>
                <w:sz w:val="22"/>
                <w:szCs w:val="22"/>
              </w:rPr>
              <w:t>section</w:t>
            </w:r>
            <w:proofErr w:type="gramEnd"/>
            <w:r>
              <w:rPr>
                <w:rFonts w:asciiTheme="minorHAnsi" w:hAnsiTheme="minorHAnsi" w:cstheme="minorHAnsi"/>
                <w:b/>
                <w:bCs/>
                <w:sz w:val="22"/>
                <w:szCs w:val="22"/>
              </w:rPr>
              <w:t xml:space="preserve"> inv.)</w:t>
            </w:r>
          </w:p>
        </w:tc>
        <w:tc>
          <w:tcPr>
            <w:tcW w:w="2552" w:type="dxa"/>
            <w:vAlign w:val="center"/>
          </w:tcPr>
          <w:p w14:paraId="04DD68DE" w14:textId="77777777" w:rsidR="00F43DE4" w:rsidRPr="00217059" w:rsidRDefault="00F43DE4" w:rsidP="004F23CA">
            <w:pPr>
              <w:pStyle w:val="bodytext"/>
              <w:spacing w:before="0" w:beforeAutospacing="0" w:after="0" w:afterAutospacing="0"/>
              <w:jc w:val="right"/>
              <w:rPr>
                <w:rFonts w:asciiTheme="minorHAnsi" w:hAnsiTheme="minorHAnsi" w:cstheme="minorHAnsi"/>
                <w:b/>
                <w:bCs/>
                <w:sz w:val="22"/>
                <w:szCs w:val="22"/>
              </w:rPr>
            </w:pPr>
            <w:r>
              <w:rPr>
                <w:rFonts w:asciiTheme="minorHAnsi" w:hAnsiTheme="minorHAnsi" w:cstheme="minorHAnsi"/>
                <w:b/>
                <w:bCs/>
                <w:sz w:val="22"/>
                <w:szCs w:val="22"/>
              </w:rPr>
              <w:t>-38 845.00</w:t>
            </w:r>
            <w:r w:rsidRPr="00217059">
              <w:rPr>
                <w:rFonts w:asciiTheme="minorHAnsi" w:hAnsiTheme="minorHAnsi" w:cstheme="minorHAnsi"/>
                <w:b/>
                <w:bCs/>
                <w:sz w:val="22"/>
                <w:szCs w:val="22"/>
              </w:rPr>
              <w:t xml:space="preserve"> €</w:t>
            </w:r>
          </w:p>
        </w:tc>
        <w:tc>
          <w:tcPr>
            <w:tcW w:w="2544" w:type="dxa"/>
          </w:tcPr>
          <w:p w14:paraId="3D0CC6B8" w14:textId="77777777" w:rsidR="00F43DE4" w:rsidRDefault="00F43DE4" w:rsidP="004F23CA">
            <w:pPr>
              <w:pStyle w:val="bodytext"/>
              <w:spacing w:before="0" w:beforeAutospacing="0" w:after="0" w:afterAutospacing="0"/>
              <w:jc w:val="both"/>
              <w:rPr>
                <w:rFonts w:asciiTheme="minorHAnsi" w:hAnsiTheme="minorHAnsi" w:cstheme="minorHAnsi"/>
                <w:sz w:val="22"/>
                <w:szCs w:val="22"/>
              </w:rPr>
            </w:pPr>
          </w:p>
        </w:tc>
      </w:tr>
      <w:tr w:rsidR="00F43DE4" w14:paraId="58285278" w14:textId="77777777" w:rsidTr="004F23CA">
        <w:tc>
          <w:tcPr>
            <w:tcW w:w="3964" w:type="dxa"/>
            <w:shd w:val="clear" w:color="auto" w:fill="E7E6E6" w:themeFill="background2"/>
          </w:tcPr>
          <w:p w14:paraId="0EC36C61" w14:textId="77777777" w:rsidR="00F43DE4" w:rsidRDefault="00F43DE4" w:rsidP="004F23CA">
            <w:pPr>
              <w:pStyle w:val="bodytext"/>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024/024 : Produits des cessions</w:t>
            </w:r>
          </w:p>
        </w:tc>
        <w:tc>
          <w:tcPr>
            <w:tcW w:w="2552" w:type="dxa"/>
          </w:tcPr>
          <w:p w14:paraId="7A218E11" w14:textId="77777777" w:rsidR="00F43DE4" w:rsidRDefault="00F43DE4" w:rsidP="004F23CA">
            <w:pPr>
              <w:pStyle w:val="bodytext"/>
              <w:spacing w:before="0" w:beforeAutospacing="0" w:after="0" w:afterAutospacing="0"/>
              <w:jc w:val="both"/>
              <w:rPr>
                <w:rFonts w:asciiTheme="minorHAnsi" w:hAnsiTheme="minorHAnsi" w:cstheme="minorHAnsi"/>
                <w:sz w:val="22"/>
                <w:szCs w:val="22"/>
              </w:rPr>
            </w:pPr>
          </w:p>
        </w:tc>
        <w:tc>
          <w:tcPr>
            <w:tcW w:w="2544" w:type="dxa"/>
            <w:vAlign w:val="center"/>
          </w:tcPr>
          <w:p w14:paraId="7454114B" w14:textId="77777777" w:rsidR="00F43DE4" w:rsidRDefault="00F43DE4" w:rsidP="004F23CA">
            <w:pPr>
              <w:pStyle w:val="bodytext"/>
              <w:spacing w:before="0" w:beforeAutospacing="0" w:after="0" w:afterAutospacing="0"/>
              <w:jc w:val="right"/>
              <w:rPr>
                <w:rFonts w:asciiTheme="minorHAnsi" w:hAnsiTheme="minorHAnsi" w:cstheme="minorHAnsi"/>
                <w:sz w:val="22"/>
                <w:szCs w:val="22"/>
              </w:rPr>
            </w:pPr>
            <w:r>
              <w:rPr>
                <w:rFonts w:asciiTheme="minorHAnsi" w:hAnsiTheme="minorHAnsi" w:cstheme="minorHAnsi"/>
                <w:sz w:val="22"/>
                <w:szCs w:val="22"/>
              </w:rPr>
              <w:t>38 845.00 €</w:t>
            </w:r>
          </w:p>
        </w:tc>
      </w:tr>
      <w:tr w:rsidR="00F43DE4" w14:paraId="664695B5" w14:textId="77777777" w:rsidTr="004F23CA">
        <w:tc>
          <w:tcPr>
            <w:tcW w:w="3964" w:type="dxa"/>
            <w:shd w:val="clear" w:color="auto" w:fill="E7E6E6" w:themeFill="background2"/>
          </w:tcPr>
          <w:p w14:paraId="1DF0B8E9" w14:textId="77777777" w:rsidR="00F43DE4" w:rsidRPr="00217059" w:rsidRDefault="00F43DE4" w:rsidP="004F23CA">
            <w:pPr>
              <w:pStyle w:val="bodytext"/>
              <w:spacing w:before="0" w:beforeAutospacing="0" w:after="0" w:afterAutospacing="0"/>
              <w:jc w:val="both"/>
              <w:rPr>
                <w:rFonts w:asciiTheme="minorHAnsi" w:hAnsiTheme="minorHAnsi" w:cstheme="minorHAnsi"/>
                <w:b/>
                <w:bCs/>
                <w:sz w:val="22"/>
                <w:szCs w:val="22"/>
              </w:rPr>
            </w:pPr>
            <w:r w:rsidRPr="00217059">
              <w:rPr>
                <w:rFonts w:asciiTheme="minorHAnsi" w:hAnsiTheme="minorHAnsi" w:cstheme="minorHAnsi"/>
                <w:b/>
                <w:bCs/>
                <w:sz w:val="22"/>
                <w:szCs w:val="22"/>
              </w:rPr>
              <w:t xml:space="preserve">TOTAL </w:t>
            </w:r>
            <w:r>
              <w:rPr>
                <w:rFonts w:asciiTheme="minorHAnsi" w:hAnsiTheme="minorHAnsi" w:cstheme="minorHAnsi"/>
                <w:b/>
                <w:bCs/>
                <w:sz w:val="22"/>
                <w:szCs w:val="22"/>
              </w:rPr>
              <w:t>R024 : Produits des cessions (section inv.)</w:t>
            </w:r>
          </w:p>
        </w:tc>
        <w:tc>
          <w:tcPr>
            <w:tcW w:w="2552" w:type="dxa"/>
          </w:tcPr>
          <w:p w14:paraId="36F28B07" w14:textId="77777777" w:rsidR="00F43DE4" w:rsidRDefault="00F43DE4" w:rsidP="004F23CA">
            <w:pPr>
              <w:pStyle w:val="bodytext"/>
              <w:spacing w:before="0" w:beforeAutospacing="0" w:after="0" w:afterAutospacing="0"/>
              <w:jc w:val="both"/>
              <w:rPr>
                <w:rFonts w:asciiTheme="minorHAnsi" w:hAnsiTheme="minorHAnsi" w:cstheme="minorHAnsi"/>
                <w:sz w:val="22"/>
                <w:szCs w:val="22"/>
              </w:rPr>
            </w:pPr>
          </w:p>
        </w:tc>
        <w:tc>
          <w:tcPr>
            <w:tcW w:w="2544" w:type="dxa"/>
            <w:vAlign w:val="center"/>
          </w:tcPr>
          <w:p w14:paraId="11CC50DB" w14:textId="77777777" w:rsidR="00F43DE4" w:rsidRPr="00217059" w:rsidRDefault="00F43DE4" w:rsidP="004F23CA">
            <w:pPr>
              <w:pStyle w:val="bodytext"/>
              <w:spacing w:before="0" w:beforeAutospacing="0" w:after="0" w:afterAutospacing="0"/>
              <w:jc w:val="right"/>
              <w:rPr>
                <w:rFonts w:asciiTheme="minorHAnsi" w:hAnsiTheme="minorHAnsi" w:cstheme="minorHAnsi"/>
                <w:b/>
                <w:bCs/>
                <w:sz w:val="22"/>
                <w:szCs w:val="22"/>
              </w:rPr>
            </w:pPr>
            <w:r>
              <w:rPr>
                <w:rFonts w:asciiTheme="minorHAnsi" w:hAnsiTheme="minorHAnsi" w:cstheme="minorHAnsi"/>
                <w:b/>
                <w:bCs/>
                <w:sz w:val="22"/>
                <w:szCs w:val="22"/>
              </w:rPr>
              <w:t>38 845.00 €</w:t>
            </w:r>
          </w:p>
        </w:tc>
      </w:tr>
      <w:tr w:rsidR="00F43DE4" w14:paraId="3F322C71" w14:textId="77777777" w:rsidTr="004F23CA">
        <w:tc>
          <w:tcPr>
            <w:tcW w:w="3964" w:type="dxa"/>
            <w:shd w:val="clear" w:color="auto" w:fill="E7E6E6" w:themeFill="background2"/>
          </w:tcPr>
          <w:p w14:paraId="3CEA2AC7" w14:textId="77777777" w:rsidR="00F43DE4" w:rsidRPr="00D222E0" w:rsidRDefault="00F43DE4" w:rsidP="004F23CA">
            <w:pPr>
              <w:pStyle w:val="bodytext"/>
              <w:spacing w:before="0" w:beforeAutospacing="0" w:after="0" w:afterAutospacing="0"/>
              <w:jc w:val="both"/>
              <w:rPr>
                <w:rFonts w:asciiTheme="minorHAnsi" w:hAnsiTheme="minorHAnsi" w:cstheme="minorHAnsi"/>
                <w:sz w:val="22"/>
                <w:szCs w:val="22"/>
              </w:rPr>
            </w:pPr>
            <w:r w:rsidRPr="00D222E0">
              <w:rPr>
                <w:rFonts w:asciiTheme="minorHAnsi" w:hAnsiTheme="minorHAnsi" w:cstheme="minorHAnsi"/>
                <w:sz w:val="22"/>
                <w:szCs w:val="22"/>
              </w:rPr>
              <w:t xml:space="preserve">675/042 : </w:t>
            </w:r>
            <w:r>
              <w:rPr>
                <w:rFonts w:asciiTheme="minorHAnsi" w:hAnsiTheme="minorHAnsi" w:cstheme="minorHAnsi"/>
                <w:sz w:val="22"/>
                <w:szCs w:val="22"/>
              </w:rPr>
              <w:t>Valeur comptable immob. Cédé</w:t>
            </w:r>
          </w:p>
        </w:tc>
        <w:tc>
          <w:tcPr>
            <w:tcW w:w="2552" w:type="dxa"/>
            <w:vAlign w:val="center"/>
          </w:tcPr>
          <w:p w14:paraId="7E77EEF4" w14:textId="77777777" w:rsidR="00F43DE4" w:rsidRDefault="00F43DE4" w:rsidP="004F23CA">
            <w:pPr>
              <w:pStyle w:val="bodytext"/>
              <w:spacing w:before="0" w:beforeAutospacing="0" w:after="0" w:afterAutospacing="0"/>
              <w:jc w:val="right"/>
              <w:rPr>
                <w:rFonts w:asciiTheme="minorHAnsi" w:hAnsiTheme="minorHAnsi" w:cstheme="minorHAnsi"/>
                <w:sz w:val="22"/>
                <w:szCs w:val="22"/>
              </w:rPr>
            </w:pPr>
            <w:r>
              <w:rPr>
                <w:rFonts w:asciiTheme="minorHAnsi" w:hAnsiTheme="minorHAnsi" w:cstheme="minorHAnsi"/>
                <w:sz w:val="22"/>
                <w:szCs w:val="22"/>
              </w:rPr>
              <w:t>-592.11 €</w:t>
            </w:r>
          </w:p>
        </w:tc>
        <w:tc>
          <w:tcPr>
            <w:tcW w:w="2544" w:type="dxa"/>
            <w:vAlign w:val="center"/>
          </w:tcPr>
          <w:p w14:paraId="5A16FE99" w14:textId="77777777" w:rsidR="00F43DE4" w:rsidRDefault="00F43DE4" w:rsidP="004F23CA">
            <w:pPr>
              <w:pStyle w:val="bodytext"/>
              <w:spacing w:before="0" w:beforeAutospacing="0" w:after="0" w:afterAutospacing="0"/>
              <w:jc w:val="right"/>
              <w:rPr>
                <w:rFonts w:asciiTheme="minorHAnsi" w:hAnsiTheme="minorHAnsi" w:cstheme="minorHAnsi"/>
                <w:b/>
                <w:bCs/>
                <w:sz w:val="22"/>
                <w:szCs w:val="22"/>
              </w:rPr>
            </w:pPr>
          </w:p>
        </w:tc>
      </w:tr>
      <w:tr w:rsidR="00F43DE4" w14:paraId="173419A4" w14:textId="77777777" w:rsidTr="004F23CA">
        <w:tc>
          <w:tcPr>
            <w:tcW w:w="3964" w:type="dxa"/>
            <w:shd w:val="clear" w:color="auto" w:fill="E7E6E6" w:themeFill="background2"/>
          </w:tcPr>
          <w:p w14:paraId="02DFC45F" w14:textId="77777777" w:rsidR="00F43DE4" w:rsidRPr="00D222E0" w:rsidRDefault="00F43DE4" w:rsidP="004F23CA">
            <w:pPr>
              <w:pStyle w:val="bodytext"/>
              <w:spacing w:before="0" w:beforeAutospacing="0" w:after="0" w:afterAutospacing="0"/>
              <w:jc w:val="both"/>
              <w:rPr>
                <w:rFonts w:asciiTheme="minorHAnsi" w:hAnsiTheme="minorHAnsi" w:cstheme="minorHAnsi"/>
                <w:sz w:val="22"/>
                <w:szCs w:val="22"/>
              </w:rPr>
            </w:pPr>
            <w:r w:rsidRPr="00D222E0">
              <w:rPr>
                <w:rFonts w:asciiTheme="minorHAnsi" w:hAnsiTheme="minorHAnsi" w:cstheme="minorHAnsi"/>
                <w:sz w:val="22"/>
                <w:szCs w:val="22"/>
              </w:rPr>
              <w:t>6761/042 :</w:t>
            </w:r>
            <w:r>
              <w:rPr>
                <w:rFonts w:asciiTheme="minorHAnsi" w:hAnsiTheme="minorHAnsi" w:cstheme="minorHAnsi"/>
                <w:sz w:val="22"/>
                <w:szCs w:val="22"/>
              </w:rPr>
              <w:t xml:space="preserve"> Différences sur réalisations (+)</w:t>
            </w:r>
          </w:p>
        </w:tc>
        <w:tc>
          <w:tcPr>
            <w:tcW w:w="2552" w:type="dxa"/>
            <w:vAlign w:val="center"/>
          </w:tcPr>
          <w:p w14:paraId="5D7D1167" w14:textId="77777777" w:rsidR="00F43DE4" w:rsidRDefault="00F43DE4" w:rsidP="004F23CA">
            <w:pPr>
              <w:pStyle w:val="bodytext"/>
              <w:spacing w:before="0" w:beforeAutospacing="0" w:after="0" w:afterAutospacing="0"/>
              <w:jc w:val="right"/>
              <w:rPr>
                <w:rFonts w:asciiTheme="minorHAnsi" w:hAnsiTheme="minorHAnsi" w:cstheme="minorHAnsi"/>
                <w:sz w:val="22"/>
                <w:szCs w:val="22"/>
              </w:rPr>
            </w:pPr>
            <w:r>
              <w:rPr>
                <w:rFonts w:asciiTheme="minorHAnsi" w:hAnsiTheme="minorHAnsi" w:cstheme="minorHAnsi"/>
                <w:sz w:val="22"/>
                <w:szCs w:val="22"/>
              </w:rPr>
              <w:t>-38 252.89 €</w:t>
            </w:r>
          </w:p>
        </w:tc>
        <w:tc>
          <w:tcPr>
            <w:tcW w:w="2544" w:type="dxa"/>
            <w:vAlign w:val="center"/>
          </w:tcPr>
          <w:p w14:paraId="221192A9" w14:textId="77777777" w:rsidR="00F43DE4" w:rsidRDefault="00F43DE4" w:rsidP="004F23CA">
            <w:pPr>
              <w:pStyle w:val="bodytext"/>
              <w:spacing w:before="0" w:beforeAutospacing="0" w:after="0" w:afterAutospacing="0"/>
              <w:jc w:val="right"/>
              <w:rPr>
                <w:rFonts w:asciiTheme="minorHAnsi" w:hAnsiTheme="minorHAnsi" w:cstheme="minorHAnsi"/>
                <w:b/>
                <w:bCs/>
                <w:sz w:val="22"/>
                <w:szCs w:val="22"/>
              </w:rPr>
            </w:pPr>
          </w:p>
        </w:tc>
      </w:tr>
      <w:tr w:rsidR="00F43DE4" w14:paraId="7F823BED" w14:textId="77777777" w:rsidTr="004F23CA">
        <w:tc>
          <w:tcPr>
            <w:tcW w:w="3964" w:type="dxa"/>
            <w:shd w:val="clear" w:color="auto" w:fill="E7E6E6" w:themeFill="background2"/>
          </w:tcPr>
          <w:p w14:paraId="44C85D8D" w14:textId="77777777" w:rsidR="00F43DE4" w:rsidRPr="00217059" w:rsidRDefault="00F43DE4" w:rsidP="004F23CA">
            <w:pPr>
              <w:pStyle w:val="bodytext"/>
              <w:spacing w:before="0" w:beforeAutospacing="0" w:after="0" w:afterAutospacing="0"/>
              <w:jc w:val="both"/>
              <w:rPr>
                <w:rFonts w:asciiTheme="minorHAnsi" w:hAnsiTheme="minorHAnsi" w:cstheme="minorHAnsi"/>
                <w:b/>
                <w:bCs/>
                <w:sz w:val="22"/>
                <w:szCs w:val="22"/>
              </w:rPr>
            </w:pPr>
            <w:r>
              <w:rPr>
                <w:rFonts w:asciiTheme="minorHAnsi" w:hAnsiTheme="minorHAnsi" w:cstheme="minorHAnsi"/>
                <w:b/>
                <w:bCs/>
                <w:sz w:val="22"/>
                <w:szCs w:val="22"/>
              </w:rPr>
              <w:t xml:space="preserve">TOTAL D042 : Opérations d’ordre entre section (section </w:t>
            </w:r>
            <w:proofErr w:type="spellStart"/>
            <w:r>
              <w:rPr>
                <w:rFonts w:asciiTheme="minorHAnsi" w:hAnsiTheme="minorHAnsi" w:cstheme="minorHAnsi"/>
                <w:b/>
                <w:bCs/>
                <w:sz w:val="22"/>
                <w:szCs w:val="22"/>
              </w:rPr>
              <w:t>fonct</w:t>
            </w:r>
            <w:proofErr w:type="spellEnd"/>
            <w:r>
              <w:rPr>
                <w:rFonts w:asciiTheme="minorHAnsi" w:hAnsiTheme="minorHAnsi" w:cstheme="minorHAnsi"/>
                <w:b/>
                <w:bCs/>
                <w:sz w:val="22"/>
                <w:szCs w:val="22"/>
              </w:rPr>
              <w:t>.)</w:t>
            </w:r>
          </w:p>
        </w:tc>
        <w:tc>
          <w:tcPr>
            <w:tcW w:w="2552" w:type="dxa"/>
            <w:vAlign w:val="center"/>
          </w:tcPr>
          <w:p w14:paraId="55B9D42C" w14:textId="77777777" w:rsidR="00F43DE4" w:rsidRPr="001F767B" w:rsidRDefault="00F43DE4" w:rsidP="004F23CA">
            <w:pPr>
              <w:pStyle w:val="bodytext"/>
              <w:spacing w:before="0" w:beforeAutospacing="0" w:after="0" w:afterAutospacing="0"/>
              <w:jc w:val="right"/>
              <w:rPr>
                <w:rFonts w:asciiTheme="minorHAnsi" w:hAnsiTheme="minorHAnsi" w:cstheme="minorHAnsi"/>
                <w:b/>
                <w:bCs/>
                <w:sz w:val="22"/>
                <w:szCs w:val="22"/>
              </w:rPr>
            </w:pPr>
            <w:r w:rsidRPr="001F767B">
              <w:rPr>
                <w:rFonts w:asciiTheme="minorHAnsi" w:hAnsiTheme="minorHAnsi" w:cstheme="minorHAnsi"/>
                <w:b/>
                <w:bCs/>
                <w:sz w:val="22"/>
                <w:szCs w:val="22"/>
              </w:rPr>
              <w:t>-38 845.00 €</w:t>
            </w:r>
          </w:p>
        </w:tc>
        <w:tc>
          <w:tcPr>
            <w:tcW w:w="2544" w:type="dxa"/>
            <w:vAlign w:val="center"/>
          </w:tcPr>
          <w:p w14:paraId="550D6FAE" w14:textId="77777777" w:rsidR="00F43DE4" w:rsidRPr="001F767B" w:rsidRDefault="00F43DE4" w:rsidP="004F23CA">
            <w:pPr>
              <w:pStyle w:val="bodytext"/>
              <w:spacing w:before="0" w:beforeAutospacing="0" w:after="0" w:afterAutospacing="0"/>
              <w:jc w:val="right"/>
              <w:rPr>
                <w:rFonts w:asciiTheme="minorHAnsi" w:hAnsiTheme="minorHAnsi" w:cstheme="minorHAnsi"/>
                <w:b/>
                <w:bCs/>
                <w:sz w:val="22"/>
                <w:szCs w:val="22"/>
              </w:rPr>
            </w:pPr>
          </w:p>
        </w:tc>
      </w:tr>
      <w:tr w:rsidR="00F43DE4" w14:paraId="6347F90E" w14:textId="77777777" w:rsidTr="004F23CA">
        <w:tc>
          <w:tcPr>
            <w:tcW w:w="3964" w:type="dxa"/>
            <w:shd w:val="clear" w:color="auto" w:fill="E7E6E6" w:themeFill="background2"/>
          </w:tcPr>
          <w:p w14:paraId="4241EB82" w14:textId="77777777" w:rsidR="00F43DE4" w:rsidRPr="00D222E0" w:rsidRDefault="00F43DE4" w:rsidP="004F23CA">
            <w:pPr>
              <w:pStyle w:val="bodytext"/>
              <w:spacing w:before="0" w:beforeAutospacing="0" w:after="0" w:afterAutospacing="0"/>
              <w:jc w:val="both"/>
              <w:rPr>
                <w:rFonts w:asciiTheme="minorHAnsi" w:hAnsiTheme="minorHAnsi" w:cstheme="minorHAnsi"/>
                <w:sz w:val="22"/>
                <w:szCs w:val="22"/>
              </w:rPr>
            </w:pPr>
            <w:r w:rsidRPr="00D222E0">
              <w:rPr>
                <w:rFonts w:asciiTheme="minorHAnsi" w:hAnsiTheme="minorHAnsi" w:cstheme="minorHAnsi"/>
                <w:sz w:val="22"/>
                <w:szCs w:val="22"/>
              </w:rPr>
              <w:t>775/77 :</w:t>
            </w:r>
            <w:r>
              <w:rPr>
                <w:rFonts w:asciiTheme="minorHAnsi" w:hAnsiTheme="minorHAnsi" w:cstheme="minorHAnsi"/>
                <w:sz w:val="22"/>
                <w:szCs w:val="22"/>
              </w:rPr>
              <w:t xml:space="preserve"> Produits des cessions d’immob.</w:t>
            </w:r>
          </w:p>
        </w:tc>
        <w:tc>
          <w:tcPr>
            <w:tcW w:w="2552" w:type="dxa"/>
            <w:vAlign w:val="center"/>
          </w:tcPr>
          <w:p w14:paraId="75F4B02B" w14:textId="77777777" w:rsidR="00F43DE4" w:rsidRDefault="00F43DE4" w:rsidP="004F23CA">
            <w:pPr>
              <w:pStyle w:val="bodytext"/>
              <w:spacing w:before="0" w:beforeAutospacing="0" w:after="0" w:afterAutospacing="0"/>
              <w:jc w:val="right"/>
              <w:rPr>
                <w:rFonts w:asciiTheme="minorHAnsi" w:hAnsiTheme="minorHAnsi" w:cstheme="minorHAnsi"/>
                <w:sz w:val="22"/>
                <w:szCs w:val="22"/>
              </w:rPr>
            </w:pPr>
            <w:r>
              <w:rPr>
                <w:rFonts w:asciiTheme="minorHAnsi" w:hAnsiTheme="minorHAnsi" w:cstheme="minorHAnsi"/>
                <w:sz w:val="22"/>
                <w:szCs w:val="22"/>
              </w:rPr>
              <w:t>-38 845.00 €</w:t>
            </w:r>
          </w:p>
        </w:tc>
        <w:tc>
          <w:tcPr>
            <w:tcW w:w="2544" w:type="dxa"/>
            <w:vAlign w:val="center"/>
          </w:tcPr>
          <w:p w14:paraId="47174893" w14:textId="77777777" w:rsidR="00F43DE4" w:rsidRDefault="00F43DE4" w:rsidP="004F23CA">
            <w:pPr>
              <w:pStyle w:val="bodytext"/>
              <w:spacing w:before="0" w:beforeAutospacing="0" w:after="0" w:afterAutospacing="0"/>
              <w:jc w:val="right"/>
              <w:rPr>
                <w:rFonts w:asciiTheme="minorHAnsi" w:hAnsiTheme="minorHAnsi" w:cstheme="minorHAnsi"/>
                <w:b/>
                <w:bCs/>
                <w:sz w:val="22"/>
                <w:szCs w:val="22"/>
              </w:rPr>
            </w:pPr>
          </w:p>
        </w:tc>
      </w:tr>
      <w:tr w:rsidR="00F43DE4" w14:paraId="28E6149D" w14:textId="77777777" w:rsidTr="004F23CA">
        <w:tc>
          <w:tcPr>
            <w:tcW w:w="3964" w:type="dxa"/>
            <w:shd w:val="clear" w:color="auto" w:fill="E7E6E6" w:themeFill="background2"/>
          </w:tcPr>
          <w:p w14:paraId="5B2A7D21" w14:textId="77777777" w:rsidR="00F43DE4" w:rsidRPr="00217059" w:rsidRDefault="00F43DE4" w:rsidP="004F23CA">
            <w:pPr>
              <w:pStyle w:val="bodytext"/>
              <w:spacing w:before="0" w:beforeAutospacing="0" w:after="0" w:afterAutospacing="0"/>
              <w:jc w:val="both"/>
              <w:rPr>
                <w:rFonts w:asciiTheme="minorHAnsi" w:hAnsiTheme="minorHAnsi" w:cstheme="minorHAnsi"/>
                <w:b/>
                <w:bCs/>
                <w:sz w:val="22"/>
                <w:szCs w:val="22"/>
              </w:rPr>
            </w:pPr>
            <w:r>
              <w:rPr>
                <w:rFonts w:asciiTheme="minorHAnsi" w:hAnsiTheme="minorHAnsi" w:cstheme="minorHAnsi"/>
                <w:b/>
                <w:bCs/>
                <w:sz w:val="22"/>
                <w:szCs w:val="22"/>
              </w:rPr>
              <w:t xml:space="preserve">TOTAL R77 : Produits exceptionnels (section </w:t>
            </w:r>
            <w:proofErr w:type="spellStart"/>
            <w:r>
              <w:rPr>
                <w:rFonts w:asciiTheme="minorHAnsi" w:hAnsiTheme="minorHAnsi" w:cstheme="minorHAnsi"/>
                <w:b/>
                <w:bCs/>
                <w:sz w:val="22"/>
                <w:szCs w:val="22"/>
              </w:rPr>
              <w:t>fonct</w:t>
            </w:r>
            <w:proofErr w:type="spellEnd"/>
            <w:r>
              <w:rPr>
                <w:rFonts w:asciiTheme="minorHAnsi" w:hAnsiTheme="minorHAnsi" w:cstheme="minorHAnsi"/>
                <w:b/>
                <w:bCs/>
                <w:sz w:val="22"/>
                <w:szCs w:val="22"/>
              </w:rPr>
              <w:t>.)</w:t>
            </w:r>
          </w:p>
        </w:tc>
        <w:tc>
          <w:tcPr>
            <w:tcW w:w="2552" w:type="dxa"/>
            <w:vAlign w:val="center"/>
          </w:tcPr>
          <w:p w14:paraId="080F3C2D" w14:textId="77777777" w:rsidR="00F43DE4" w:rsidRPr="001F767B" w:rsidRDefault="00F43DE4" w:rsidP="004F23CA">
            <w:pPr>
              <w:pStyle w:val="bodytext"/>
              <w:spacing w:before="0" w:beforeAutospacing="0" w:after="0" w:afterAutospacing="0"/>
              <w:jc w:val="right"/>
              <w:rPr>
                <w:rFonts w:asciiTheme="minorHAnsi" w:hAnsiTheme="minorHAnsi" w:cstheme="minorHAnsi"/>
                <w:b/>
                <w:bCs/>
                <w:sz w:val="22"/>
                <w:szCs w:val="22"/>
              </w:rPr>
            </w:pPr>
            <w:r w:rsidRPr="001F767B">
              <w:rPr>
                <w:rFonts w:asciiTheme="minorHAnsi" w:hAnsiTheme="minorHAnsi" w:cstheme="minorHAnsi"/>
                <w:b/>
                <w:bCs/>
                <w:sz w:val="22"/>
                <w:szCs w:val="22"/>
              </w:rPr>
              <w:t>-38 845.00 €</w:t>
            </w:r>
          </w:p>
        </w:tc>
        <w:tc>
          <w:tcPr>
            <w:tcW w:w="2544" w:type="dxa"/>
            <w:vAlign w:val="center"/>
          </w:tcPr>
          <w:p w14:paraId="4B842E03" w14:textId="77777777" w:rsidR="00F43DE4" w:rsidRPr="001F767B" w:rsidRDefault="00F43DE4" w:rsidP="004F23CA">
            <w:pPr>
              <w:pStyle w:val="bodytext"/>
              <w:spacing w:before="0" w:beforeAutospacing="0" w:after="0" w:afterAutospacing="0"/>
              <w:jc w:val="right"/>
              <w:rPr>
                <w:rFonts w:asciiTheme="minorHAnsi" w:hAnsiTheme="minorHAnsi" w:cstheme="minorHAnsi"/>
                <w:b/>
                <w:bCs/>
                <w:sz w:val="22"/>
                <w:szCs w:val="22"/>
              </w:rPr>
            </w:pPr>
          </w:p>
        </w:tc>
      </w:tr>
    </w:tbl>
    <w:p w14:paraId="4E7D2156" w14:textId="77777777" w:rsidR="00F43DE4" w:rsidRPr="00F43DE4" w:rsidRDefault="00F43DE4" w:rsidP="00F43DE4">
      <w:pPr>
        <w:pStyle w:val="bodytext"/>
        <w:shd w:val="clear" w:color="auto" w:fill="FFFFFF"/>
        <w:spacing w:before="0" w:beforeAutospacing="0" w:after="0" w:afterAutospacing="0"/>
        <w:jc w:val="both"/>
        <w:rPr>
          <w:rFonts w:asciiTheme="minorHAnsi" w:hAnsiTheme="minorHAnsi" w:cstheme="minorHAnsi"/>
          <w:sz w:val="22"/>
          <w:szCs w:val="22"/>
        </w:rPr>
      </w:pPr>
    </w:p>
    <w:p w14:paraId="08D99499" w14:textId="3F6E1CC7" w:rsidR="00F43DE4" w:rsidRDefault="00F43DE4" w:rsidP="00F43DE4">
      <w:pPr>
        <w:pStyle w:val="bodytext"/>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Après en avoir délibéré, le Conseil Municipal, à l’unanimité et à mains levées, accepte la décision modificative concernant le Budget Principal telle que figurant au tableau ci-dessus.</w:t>
      </w:r>
    </w:p>
    <w:p w14:paraId="705FD4D1" w14:textId="2774480B" w:rsidR="00F43DE4" w:rsidRDefault="00F43DE4" w:rsidP="00F43DE4">
      <w:pPr>
        <w:pStyle w:val="bodytext"/>
        <w:shd w:val="clear" w:color="auto" w:fill="FFFFFF"/>
        <w:spacing w:before="0" w:beforeAutospacing="0" w:after="0" w:afterAutospacing="0"/>
        <w:jc w:val="both"/>
        <w:rPr>
          <w:rFonts w:asciiTheme="minorHAnsi" w:hAnsiTheme="minorHAnsi" w:cstheme="minorHAnsi"/>
          <w:sz w:val="22"/>
          <w:szCs w:val="22"/>
        </w:rPr>
      </w:pPr>
    </w:p>
    <w:p w14:paraId="4A2E1B8F" w14:textId="0CE9A7D0" w:rsidR="004A6825" w:rsidRPr="004A6825" w:rsidRDefault="00F43DE4" w:rsidP="004A6825">
      <w:pPr>
        <w:pStyle w:val="Paragraphedeliste"/>
        <w:numPr>
          <w:ilvl w:val="0"/>
          <w:numId w:val="5"/>
        </w:numPr>
        <w:spacing w:after="0" w:line="240" w:lineRule="auto"/>
        <w:rPr>
          <w:rFonts w:eastAsia="Times New Roman" w:cstheme="minorHAnsi"/>
          <w:b/>
          <w:bCs/>
          <w:u w:val="single"/>
          <w:lang w:eastAsia="fr-FR"/>
        </w:rPr>
      </w:pPr>
      <w:r>
        <w:rPr>
          <w:rFonts w:eastAsia="Times New Roman" w:cstheme="minorHAnsi"/>
          <w:b/>
          <w:bCs/>
          <w:u w:val="single"/>
          <w:lang w:eastAsia="fr-FR"/>
        </w:rPr>
        <w:t>Délibération subvention aux associations</w:t>
      </w:r>
      <w:r w:rsidRPr="00F43DE4">
        <w:rPr>
          <w:rFonts w:eastAsia="Times New Roman" w:cstheme="minorHAnsi"/>
          <w:b/>
          <w:bCs/>
          <w:u w:val="single"/>
          <w:lang w:eastAsia="fr-FR"/>
        </w:rPr>
        <w:t xml:space="preserve"> (DEL 20203</w:t>
      </w:r>
      <w:r>
        <w:rPr>
          <w:rFonts w:eastAsia="Times New Roman" w:cstheme="minorHAnsi"/>
          <w:b/>
          <w:bCs/>
          <w:u w:val="single"/>
          <w:lang w:eastAsia="fr-FR"/>
        </w:rPr>
        <w:t>7</w:t>
      </w:r>
      <w:r w:rsidRPr="00F43DE4">
        <w:rPr>
          <w:rFonts w:eastAsia="Times New Roman" w:cstheme="minorHAnsi"/>
          <w:b/>
          <w:bCs/>
          <w:u w:val="single"/>
          <w:lang w:eastAsia="fr-FR"/>
        </w:rPr>
        <w:t>)</w:t>
      </w:r>
    </w:p>
    <w:p w14:paraId="4DC77CE6" w14:textId="39EFE4F5" w:rsidR="00F43DE4" w:rsidRPr="008E1707" w:rsidRDefault="004A6825" w:rsidP="00F43DE4">
      <w:pPr>
        <w:spacing w:after="0" w:line="240" w:lineRule="auto"/>
        <w:rPr>
          <w:rFonts w:eastAsia="Times New Roman" w:cstheme="minorHAnsi"/>
          <w:lang w:eastAsia="fr-FR"/>
        </w:rPr>
      </w:pPr>
      <w:r>
        <w:rPr>
          <w:rFonts w:eastAsia="Times New Roman" w:cstheme="minorHAnsi"/>
          <w:lang w:eastAsia="fr-FR"/>
        </w:rPr>
        <w:t xml:space="preserve">Faisant </w:t>
      </w:r>
      <w:r w:rsidR="008E1707">
        <w:rPr>
          <w:rFonts w:eastAsia="Times New Roman" w:cstheme="minorHAnsi"/>
          <w:lang w:eastAsia="fr-FR"/>
        </w:rPr>
        <w:t>suite à la réunion de la commission vie associative</w:t>
      </w:r>
      <w:r>
        <w:rPr>
          <w:rFonts w:eastAsia="Times New Roman" w:cstheme="minorHAnsi"/>
          <w:lang w:eastAsia="fr-FR"/>
        </w:rPr>
        <w:t xml:space="preserve"> du 6 juillet, Anne-Laure GUILLET présente les propositions de subvention/dotation aux associations.</w:t>
      </w:r>
    </w:p>
    <w:p w14:paraId="76633A8E" w14:textId="454D1822" w:rsidR="00F43DE4" w:rsidRDefault="00F43DE4" w:rsidP="00F43DE4">
      <w:pPr>
        <w:spacing w:after="0" w:line="240" w:lineRule="auto"/>
        <w:rPr>
          <w:rFonts w:ascii="Calibri" w:eastAsia="Times New Roman" w:hAnsi="Calibri" w:cs="Calibri"/>
          <w:color w:val="000000"/>
          <w:lang w:eastAsia="fr-FR"/>
        </w:rPr>
      </w:pPr>
      <w:r w:rsidRPr="00F43DE4">
        <w:rPr>
          <w:rFonts w:ascii="Calibri" w:eastAsia="Times New Roman" w:hAnsi="Calibri" w:cs="Calibri"/>
          <w:bCs/>
          <w:color w:val="000000"/>
          <w:lang w:eastAsia="fr-FR"/>
        </w:rPr>
        <w:t>Le Conseil Municipal, après en avoir délibéré, à l’unanimité et à mains levées,</w:t>
      </w:r>
      <w:r>
        <w:rPr>
          <w:rFonts w:ascii="Calibri" w:eastAsia="Times New Roman" w:hAnsi="Calibri" w:cs="Calibri"/>
          <w:bCs/>
          <w:color w:val="000000"/>
          <w:lang w:eastAsia="fr-FR"/>
        </w:rPr>
        <w:t xml:space="preserve"> </w:t>
      </w:r>
      <w:r w:rsidRPr="00F43DE4">
        <w:rPr>
          <w:rFonts w:ascii="Calibri" w:eastAsia="Times New Roman" w:hAnsi="Calibri" w:cs="Calibri"/>
          <w:bCs/>
          <w:color w:val="000000"/>
          <w:lang w:eastAsia="fr-FR"/>
        </w:rPr>
        <w:t>d</w:t>
      </w:r>
      <w:r>
        <w:rPr>
          <w:rFonts w:ascii="Calibri" w:eastAsia="Times New Roman" w:hAnsi="Calibri" w:cs="Calibri"/>
          <w:bCs/>
          <w:color w:val="000000"/>
          <w:lang w:eastAsia="fr-FR"/>
        </w:rPr>
        <w:t>é</w:t>
      </w:r>
      <w:r w:rsidRPr="00F43DE4">
        <w:rPr>
          <w:rFonts w:ascii="Calibri" w:eastAsia="Times New Roman" w:hAnsi="Calibri" w:cs="Calibri"/>
          <w:bCs/>
          <w:color w:val="000000"/>
          <w:lang w:eastAsia="fr-FR"/>
        </w:rPr>
        <w:t>cide</w:t>
      </w:r>
      <w:r w:rsidRPr="00F43DE4">
        <w:rPr>
          <w:rFonts w:ascii="Calibri" w:eastAsia="Times New Roman" w:hAnsi="Calibri" w:cs="Calibri"/>
          <w:color w:val="000000"/>
          <w:lang w:eastAsia="fr-FR"/>
        </w:rPr>
        <w:t xml:space="preserve"> d’allouer </w:t>
      </w:r>
      <w:r w:rsidR="004A6825">
        <w:rPr>
          <w:rFonts w:ascii="Calibri" w:eastAsia="Times New Roman" w:hAnsi="Calibri" w:cs="Calibri"/>
          <w:color w:val="000000"/>
          <w:lang w:eastAsia="fr-FR"/>
        </w:rPr>
        <w:t>les sommes suivantes :</w:t>
      </w:r>
    </w:p>
    <w:p w14:paraId="39A39BA8" w14:textId="77777777" w:rsidR="004A6825" w:rsidRPr="00F43DE4" w:rsidRDefault="004A6825" w:rsidP="00F43DE4">
      <w:pPr>
        <w:spacing w:after="0" w:line="240" w:lineRule="auto"/>
        <w:rPr>
          <w:rFonts w:ascii="Calibri" w:eastAsia="Times New Roman" w:hAnsi="Calibri" w:cs="Calibri"/>
          <w:color w:val="000000"/>
          <w:lang w:eastAsia="fr-FR"/>
        </w:rPr>
      </w:pPr>
    </w:p>
    <w:tbl>
      <w:tblPr>
        <w:tblW w:w="9204" w:type="dxa"/>
        <w:jc w:val="center"/>
        <w:tblCellMar>
          <w:left w:w="70" w:type="dxa"/>
          <w:right w:w="70" w:type="dxa"/>
        </w:tblCellMar>
        <w:tblLook w:val="04A0" w:firstRow="1" w:lastRow="0" w:firstColumn="1" w:lastColumn="0" w:noHBand="0" w:noVBand="1"/>
      </w:tblPr>
      <w:tblGrid>
        <w:gridCol w:w="8114"/>
        <w:gridCol w:w="1090"/>
      </w:tblGrid>
      <w:tr w:rsidR="00F43DE4" w:rsidRPr="00F43DE4" w14:paraId="68BF4C81" w14:textId="77777777" w:rsidTr="004F23CA">
        <w:trPr>
          <w:trHeight w:val="315"/>
          <w:jc w:val="center"/>
        </w:trPr>
        <w:tc>
          <w:tcPr>
            <w:tcW w:w="8114" w:type="dxa"/>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hideMark/>
          </w:tcPr>
          <w:p w14:paraId="57CA4E9F"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Bénéficiaires</w:t>
            </w:r>
          </w:p>
        </w:tc>
        <w:tc>
          <w:tcPr>
            <w:tcW w:w="1090"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07371F7A"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 xml:space="preserve">Montant </w:t>
            </w:r>
          </w:p>
        </w:tc>
      </w:tr>
      <w:tr w:rsidR="00F43DE4" w:rsidRPr="00F43DE4" w14:paraId="78AA2AB0"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0DE6F21E" w14:textId="77777777" w:rsidR="00F43DE4" w:rsidRPr="00F43DE4" w:rsidRDefault="00F43DE4" w:rsidP="00F43DE4">
            <w:pPr>
              <w:spacing w:after="0" w:line="256" w:lineRule="auto"/>
              <w:rPr>
                <w:rFonts w:ascii="Calibri" w:eastAsia="Times New Roman" w:hAnsi="Calibri" w:cs="Times New Roman"/>
                <w:bCs/>
                <w:color w:val="000000"/>
              </w:rPr>
            </w:pPr>
            <w:r w:rsidRPr="00F43DE4">
              <w:rPr>
                <w:rFonts w:ascii="Calibri" w:eastAsia="Times New Roman" w:hAnsi="Calibri" w:cs="Times New Roman"/>
                <w:b/>
                <w:bCs/>
                <w:color w:val="000000"/>
              </w:rPr>
              <w:t xml:space="preserve">Coopérative Scolaire </w:t>
            </w:r>
            <w:r w:rsidRPr="00F43DE4">
              <w:rPr>
                <w:rFonts w:ascii="Calibri" w:eastAsia="Times New Roman" w:hAnsi="Calibri" w:cs="Times New Roman"/>
                <w:bCs/>
                <w:color w:val="000000"/>
              </w:rPr>
              <w:t>- Clarafond-Arcine</w:t>
            </w:r>
          </w:p>
        </w:tc>
        <w:tc>
          <w:tcPr>
            <w:tcW w:w="1090" w:type="dxa"/>
            <w:tcBorders>
              <w:top w:val="nil"/>
              <w:left w:val="nil"/>
              <w:bottom w:val="single" w:sz="8" w:space="0" w:color="auto"/>
              <w:right w:val="single" w:sz="8" w:space="0" w:color="auto"/>
            </w:tcBorders>
            <w:noWrap/>
            <w:vAlign w:val="center"/>
            <w:hideMark/>
          </w:tcPr>
          <w:p w14:paraId="6FE32909"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 xml:space="preserve">1000.00 € </w:t>
            </w:r>
          </w:p>
        </w:tc>
      </w:tr>
      <w:tr w:rsidR="00F43DE4" w:rsidRPr="00F43DE4" w14:paraId="63A09031"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33349BD9"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Amicale des Sapeurs-Pompiers de la Semine</w:t>
            </w:r>
            <w:r w:rsidRPr="00F43DE4">
              <w:rPr>
                <w:rFonts w:ascii="Calibri" w:eastAsia="Times New Roman" w:hAnsi="Calibri" w:cs="Times New Roman"/>
                <w:color w:val="000000"/>
              </w:rPr>
              <w:t xml:space="preserve"> - Franclens</w:t>
            </w:r>
          </w:p>
        </w:tc>
        <w:tc>
          <w:tcPr>
            <w:tcW w:w="1090" w:type="dxa"/>
            <w:tcBorders>
              <w:top w:val="nil"/>
              <w:left w:val="nil"/>
              <w:bottom w:val="single" w:sz="8" w:space="0" w:color="auto"/>
              <w:right w:val="single" w:sz="8" w:space="0" w:color="auto"/>
            </w:tcBorders>
            <w:noWrap/>
            <w:vAlign w:val="center"/>
            <w:hideMark/>
          </w:tcPr>
          <w:p w14:paraId="044B9BB1"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300.00 €</w:t>
            </w:r>
          </w:p>
        </w:tc>
      </w:tr>
      <w:tr w:rsidR="00F43DE4" w:rsidRPr="00F43DE4" w14:paraId="09B36390"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21C89F2A"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Les Amis de la Bibliothèque</w:t>
            </w:r>
            <w:r w:rsidRPr="00F43DE4">
              <w:rPr>
                <w:rFonts w:ascii="Calibri" w:eastAsia="Times New Roman" w:hAnsi="Calibri" w:cs="Times New Roman"/>
                <w:color w:val="000000"/>
              </w:rPr>
              <w:t xml:space="preserve"> - Clarafond-Arcine</w:t>
            </w:r>
          </w:p>
        </w:tc>
        <w:tc>
          <w:tcPr>
            <w:tcW w:w="1090" w:type="dxa"/>
            <w:tcBorders>
              <w:top w:val="nil"/>
              <w:left w:val="nil"/>
              <w:bottom w:val="single" w:sz="8" w:space="0" w:color="auto"/>
              <w:right w:val="single" w:sz="8" w:space="0" w:color="auto"/>
            </w:tcBorders>
            <w:noWrap/>
            <w:vAlign w:val="center"/>
            <w:hideMark/>
          </w:tcPr>
          <w:p w14:paraId="288ECF4C"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350.00 €</w:t>
            </w:r>
          </w:p>
        </w:tc>
      </w:tr>
      <w:tr w:rsidR="00F43DE4" w:rsidRPr="00F43DE4" w14:paraId="120B62F9"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41FF53B2"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Sorgia F.M</w:t>
            </w:r>
            <w:r w:rsidRPr="00F43DE4">
              <w:rPr>
                <w:rFonts w:ascii="Calibri" w:eastAsia="Times New Roman" w:hAnsi="Calibri" w:cs="Times New Roman"/>
                <w:color w:val="000000"/>
              </w:rPr>
              <w:t>.- Valserhône</w:t>
            </w:r>
          </w:p>
        </w:tc>
        <w:tc>
          <w:tcPr>
            <w:tcW w:w="1090" w:type="dxa"/>
            <w:tcBorders>
              <w:top w:val="nil"/>
              <w:left w:val="nil"/>
              <w:bottom w:val="single" w:sz="8" w:space="0" w:color="auto"/>
              <w:right w:val="single" w:sz="8" w:space="0" w:color="auto"/>
            </w:tcBorders>
            <w:noWrap/>
            <w:vAlign w:val="center"/>
            <w:hideMark/>
          </w:tcPr>
          <w:p w14:paraId="7B3A98F8"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400.00 €</w:t>
            </w:r>
          </w:p>
        </w:tc>
      </w:tr>
      <w:tr w:rsidR="00F43DE4" w:rsidRPr="00F43DE4" w14:paraId="478458E9"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59E0AE1E"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Union Fédérale des Anciens Combattants de la Semine</w:t>
            </w:r>
            <w:r w:rsidRPr="00F43DE4">
              <w:rPr>
                <w:rFonts w:ascii="Calibri" w:eastAsia="Times New Roman" w:hAnsi="Calibri" w:cs="Times New Roman"/>
                <w:color w:val="000000"/>
              </w:rPr>
              <w:t xml:space="preserve"> -Vanzy</w:t>
            </w:r>
          </w:p>
        </w:tc>
        <w:tc>
          <w:tcPr>
            <w:tcW w:w="1090" w:type="dxa"/>
            <w:tcBorders>
              <w:top w:val="nil"/>
              <w:left w:val="nil"/>
              <w:bottom w:val="single" w:sz="8" w:space="0" w:color="auto"/>
              <w:right w:val="single" w:sz="8" w:space="0" w:color="auto"/>
            </w:tcBorders>
            <w:noWrap/>
            <w:vAlign w:val="center"/>
            <w:hideMark/>
          </w:tcPr>
          <w:p w14:paraId="1B848F90"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50.00 €</w:t>
            </w:r>
          </w:p>
        </w:tc>
      </w:tr>
      <w:tr w:rsidR="00F43DE4" w:rsidRPr="00F43DE4" w14:paraId="2404230F"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3B53B511"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Compagnie sans Pardon</w:t>
            </w:r>
            <w:r w:rsidRPr="00F43DE4">
              <w:rPr>
                <w:rFonts w:ascii="Calibri" w:eastAsia="Times New Roman" w:hAnsi="Calibri" w:cs="Times New Roman"/>
                <w:color w:val="000000"/>
              </w:rPr>
              <w:t xml:space="preserve"> -Vanzy</w:t>
            </w:r>
          </w:p>
        </w:tc>
        <w:tc>
          <w:tcPr>
            <w:tcW w:w="1090" w:type="dxa"/>
            <w:tcBorders>
              <w:top w:val="nil"/>
              <w:left w:val="nil"/>
              <w:bottom w:val="single" w:sz="8" w:space="0" w:color="auto"/>
              <w:right w:val="single" w:sz="8" w:space="0" w:color="auto"/>
            </w:tcBorders>
            <w:noWrap/>
            <w:vAlign w:val="center"/>
            <w:hideMark/>
          </w:tcPr>
          <w:p w14:paraId="15561F86"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50.00 €</w:t>
            </w:r>
          </w:p>
        </w:tc>
      </w:tr>
      <w:tr w:rsidR="00F43DE4" w:rsidRPr="00F43DE4" w14:paraId="6108A410"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4DC1C5F3"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Souvenir Français</w:t>
            </w:r>
            <w:r w:rsidRPr="00F43DE4">
              <w:rPr>
                <w:rFonts w:ascii="Calibri" w:eastAsia="Times New Roman" w:hAnsi="Calibri" w:cs="Times New Roman"/>
                <w:color w:val="000000"/>
              </w:rPr>
              <w:t xml:space="preserve"> -Frangy</w:t>
            </w:r>
          </w:p>
        </w:tc>
        <w:tc>
          <w:tcPr>
            <w:tcW w:w="1090" w:type="dxa"/>
            <w:tcBorders>
              <w:top w:val="nil"/>
              <w:left w:val="nil"/>
              <w:bottom w:val="single" w:sz="8" w:space="0" w:color="auto"/>
              <w:right w:val="single" w:sz="8" w:space="0" w:color="auto"/>
            </w:tcBorders>
            <w:noWrap/>
            <w:vAlign w:val="center"/>
            <w:hideMark/>
          </w:tcPr>
          <w:p w14:paraId="1DD3CA67"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50.00 €</w:t>
            </w:r>
          </w:p>
        </w:tc>
      </w:tr>
      <w:tr w:rsidR="00F43DE4" w:rsidRPr="00F43DE4" w14:paraId="03EC106D"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238AE111"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Fédération Nationale des Anciens Combattants en Algérie, Maroc et Tunisie</w:t>
            </w:r>
            <w:r w:rsidRPr="00F43DE4">
              <w:rPr>
                <w:rFonts w:ascii="Calibri" w:eastAsia="Times New Roman" w:hAnsi="Calibri" w:cs="Times New Roman"/>
                <w:color w:val="000000"/>
              </w:rPr>
              <w:t>-Franclens</w:t>
            </w:r>
          </w:p>
        </w:tc>
        <w:tc>
          <w:tcPr>
            <w:tcW w:w="1090" w:type="dxa"/>
            <w:tcBorders>
              <w:top w:val="nil"/>
              <w:left w:val="nil"/>
              <w:bottom w:val="single" w:sz="8" w:space="0" w:color="auto"/>
              <w:right w:val="single" w:sz="8" w:space="0" w:color="auto"/>
            </w:tcBorders>
            <w:noWrap/>
            <w:vAlign w:val="center"/>
            <w:hideMark/>
          </w:tcPr>
          <w:p w14:paraId="21E90831"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50.00 €</w:t>
            </w:r>
          </w:p>
        </w:tc>
      </w:tr>
      <w:tr w:rsidR="00F43DE4" w:rsidRPr="00F43DE4" w14:paraId="1A5352DE"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123EEA29"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Semine en Chœur</w:t>
            </w:r>
            <w:r w:rsidRPr="00F43DE4">
              <w:rPr>
                <w:rFonts w:ascii="Calibri" w:eastAsia="Times New Roman" w:hAnsi="Calibri" w:cs="Times New Roman"/>
                <w:color w:val="000000"/>
              </w:rPr>
              <w:t xml:space="preserve"> - Clarafond-Arcine</w:t>
            </w:r>
          </w:p>
        </w:tc>
        <w:tc>
          <w:tcPr>
            <w:tcW w:w="1090" w:type="dxa"/>
            <w:tcBorders>
              <w:top w:val="nil"/>
              <w:left w:val="nil"/>
              <w:bottom w:val="single" w:sz="8" w:space="0" w:color="auto"/>
              <w:right w:val="single" w:sz="8" w:space="0" w:color="auto"/>
            </w:tcBorders>
            <w:noWrap/>
            <w:vAlign w:val="center"/>
            <w:hideMark/>
          </w:tcPr>
          <w:p w14:paraId="12A9E217"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250.00 €</w:t>
            </w:r>
          </w:p>
        </w:tc>
      </w:tr>
      <w:tr w:rsidR="00F43DE4" w:rsidRPr="00F43DE4" w14:paraId="41F27643"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099EBF35"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Société d’Etude pour la Protection de la Nature en Semine (SEPNS)</w:t>
            </w:r>
          </w:p>
        </w:tc>
        <w:tc>
          <w:tcPr>
            <w:tcW w:w="1090" w:type="dxa"/>
            <w:tcBorders>
              <w:top w:val="nil"/>
              <w:left w:val="nil"/>
              <w:bottom w:val="single" w:sz="8" w:space="0" w:color="auto"/>
              <w:right w:val="single" w:sz="8" w:space="0" w:color="auto"/>
            </w:tcBorders>
            <w:noWrap/>
            <w:vAlign w:val="center"/>
            <w:hideMark/>
          </w:tcPr>
          <w:p w14:paraId="2A19FC58"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100.00 €</w:t>
            </w:r>
          </w:p>
        </w:tc>
      </w:tr>
      <w:tr w:rsidR="00F43DE4" w:rsidRPr="00F43DE4" w14:paraId="6610FB47" w14:textId="77777777" w:rsidTr="004F23CA">
        <w:trPr>
          <w:trHeight w:hRule="exact" w:val="315"/>
          <w:jc w:val="center"/>
        </w:trPr>
        <w:tc>
          <w:tcPr>
            <w:tcW w:w="8114" w:type="dxa"/>
            <w:tcBorders>
              <w:top w:val="single" w:sz="4" w:space="0" w:color="auto"/>
              <w:left w:val="single" w:sz="8" w:space="0" w:color="auto"/>
              <w:bottom w:val="single" w:sz="8" w:space="0" w:color="auto"/>
              <w:right w:val="single" w:sz="8" w:space="0" w:color="auto"/>
            </w:tcBorders>
            <w:noWrap/>
            <w:vAlign w:val="center"/>
            <w:hideMark/>
          </w:tcPr>
          <w:p w14:paraId="0DAFCE52"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Football Club de la Semine</w:t>
            </w:r>
            <w:r w:rsidRPr="00F43DE4">
              <w:rPr>
                <w:rFonts w:ascii="Calibri" w:eastAsia="Times New Roman" w:hAnsi="Calibri" w:cs="Times New Roman"/>
                <w:color w:val="000000"/>
              </w:rPr>
              <w:t xml:space="preserve"> – Chêne-en-Semine</w:t>
            </w:r>
          </w:p>
        </w:tc>
        <w:tc>
          <w:tcPr>
            <w:tcW w:w="1090" w:type="dxa"/>
            <w:tcBorders>
              <w:top w:val="single" w:sz="4" w:space="0" w:color="auto"/>
              <w:left w:val="nil"/>
              <w:bottom w:val="single" w:sz="8" w:space="0" w:color="auto"/>
              <w:right w:val="single" w:sz="8" w:space="0" w:color="auto"/>
            </w:tcBorders>
            <w:noWrap/>
            <w:vAlign w:val="center"/>
            <w:hideMark/>
          </w:tcPr>
          <w:p w14:paraId="2C8ADB6F"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500.00 €</w:t>
            </w:r>
          </w:p>
        </w:tc>
      </w:tr>
      <w:tr w:rsidR="00F43DE4" w:rsidRPr="00F43DE4" w14:paraId="15A6D870" w14:textId="77777777" w:rsidTr="004F23CA">
        <w:trPr>
          <w:trHeight w:hRule="exact" w:val="315"/>
          <w:jc w:val="center"/>
        </w:trPr>
        <w:tc>
          <w:tcPr>
            <w:tcW w:w="8114" w:type="dxa"/>
            <w:tcBorders>
              <w:top w:val="single" w:sz="4" w:space="0" w:color="auto"/>
              <w:left w:val="single" w:sz="8" w:space="0" w:color="auto"/>
              <w:bottom w:val="single" w:sz="8" w:space="0" w:color="auto"/>
              <w:right w:val="single" w:sz="8" w:space="0" w:color="auto"/>
            </w:tcBorders>
            <w:noWrap/>
            <w:vAlign w:val="center"/>
            <w:hideMark/>
          </w:tcPr>
          <w:p w14:paraId="3484B759"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 xml:space="preserve">Tir Sportif de la Semine </w:t>
            </w:r>
            <w:r w:rsidRPr="00F43DE4">
              <w:rPr>
                <w:rFonts w:ascii="Calibri" w:eastAsia="Times New Roman" w:hAnsi="Calibri" w:cs="Times New Roman"/>
                <w:color w:val="000000"/>
              </w:rPr>
              <w:t>- Clarafond-Arcine</w:t>
            </w:r>
          </w:p>
        </w:tc>
        <w:tc>
          <w:tcPr>
            <w:tcW w:w="1090" w:type="dxa"/>
            <w:tcBorders>
              <w:top w:val="single" w:sz="4" w:space="0" w:color="auto"/>
              <w:left w:val="nil"/>
              <w:bottom w:val="single" w:sz="8" w:space="0" w:color="auto"/>
              <w:right w:val="single" w:sz="8" w:space="0" w:color="auto"/>
            </w:tcBorders>
            <w:noWrap/>
            <w:vAlign w:val="center"/>
            <w:hideMark/>
          </w:tcPr>
          <w:p w14:paraId="627AA207"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400.00 €</w:t>
            </w:r>
          </w:p>
        </w:tc>
      </w:tr>
      <w:tr w:rsidR="00F43DE4" w:rsidRPr="00F43DE4" w14:paraId="54321E9A"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3CC9F7C3"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 xml:space="preserve">Club </w:t>
            </w:r>
            <w:proofErr w:type="spellStart"/>
            <w:r w:rsidRPr="00F43DE4">
              <w:rPr>
                <w:rFonts w:ascii="Calibri" w:eastAsia="Times New Roman" w:hAnsi="Calibri" w:cs="Times New Roman"/>
                <w:b/>
                <w:bCs/>
                <w:color w:val="000000"/>
              </w:rPr>
              <w:t>Chantebise</w:t>
            </w:r>
            <w:proofErr w:type="spellEnd"/>
            <w:r w:rsidRPr="00F43DE4">
              <w:rPr>
                <w:rFonts w:ascii="Calibri" w:eastAsia="Times New Roman" w:hAnsi="Calibri" w:cs="Times New Roman"/>
                <w:b/>
                <w:bCs/>
                <w:color w:val="000000"/>
              </w:rPr>
              <w:t xml:space="preserve"> </w:t>
            </w:r>
            <w:r w:rsidRPr="00F43DE4">
              <w:rPr>
                <w:rFonts w:ascii="Calibri" w:eastAsia="Times New Roman" w:hAnsi="Calibri" w:cs="Times New Roman"/>
                <w:color w:val="000000"/>
              </w:rPr>
              <w:t>- Clarafond-Arcine</w:t>
            </w:r>
          </w:p>
        </w:tc>
        <w:tc>
          <w:tcPr>
            <w:tcW w:w="1090" w:type="dxa"/>
            <w:tcBorders>
              <w:top w:val="nil"/>
              <w:left w:val="nil"/>
              <w:bottom w:val="single" w:sz="8" w:space="0" w:color="auto"/>
              <w:right w:val="single" w:sz="8" w:space="0" w:color="auto"/>
            </w:tcBorders>
            <w:noWrap/>
            <w:vAlign w:val="center"/>
            <w:hideMark/>
          </w:tcPr>
          <w:p w14:paraId="2B32BAB9"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320.00 €</w:t>
            </w:r>
          </w:p>
        </w:tc>
      </w:tr>
      <w:tr w:rsidR="00F43DE4" w:rsidRPr="00F43DE4" w14:paraId="255A6366"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21CCDA28"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Ligue contre le Cancer – Comité Haute-Savoie. A</w:t>
            </w:r>
            <w:r w:rsidRPr="00F43DE4">
              <w:rPr>
                <w:rFonts w:ascii="Calibri" w:eastAsia="Times New Roman" w:hAnsi="Calibri" w:cs="Times New Roman"/>
                <w:color w:val="000000"/>
              </w:rPr>
              <w:t>nnecy</w:t>
            </w:r>
          </w:p>
        </w:tc>
        <w:tc>
          <w:tcPr>
            <w:tcW w:w="1090" w:type="dxa"/>
            <w:tcBorders>
              <w:top w:val="nil"/>
              <w:left w:val="nil"/>
              <w:bottom w:val="single" w:sz="8" w:space="0" w:color="auto"/>
              <w:right w:val="single" w:sz="8" w:space="0" w:color="auto"/>
            </w:tcBorders>
            <w:noWrap/>
            <w:vAlign w:val="center"/>
            <w:hideMark/>
          </w:tcPr>
          <w:p w14:paraId="4AD9ECB3"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50.00 €</w:t>
            </w:r>
          </w:p>
        </w:tc>
      </w:tr>
      <w:tr w:rsidR="00F43DE4" w:rsidRPr="00F43DE4" w14:paraId="1915D923"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17A407C4"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 xml:space="preserve">Graines d’Amis - </w:t>
            </w:r>
            <w:r w:rsidRPr="00F43DE4">
              <w:rPr>
                <w:rFonts w:ascii="Calibri" w:eastAsia="Times New Roman" w:hAnsi="Calibri" w:cs="Times New Roman"/>
                <w:color w:val="000000"/>
              </w:rPr>
              <w:t>Seyssel</w:t>
            </w:r>
          </w:p>
        </w:tc>
        <w:tc>
          <w:tcPr>
            <w:tcW w:w="1090" w:type="dxa"/>
            <w:tcBorders>
              <w:top w:val="nil"/>
              <w:left w:val="nil"/>
              <w:bottom w:val="single" w:sz="8" w:space="0" w:color="auto"/>
              <w:right w:val="single" w:sz="8" w:space="0" w:color="auto"/>
            </w:tcBorders>
            <w:noWrap/>
            <w:vAlign w:val="center"/>
            <w:hideMark/>
          </w:tcPr>
          <w:p w14:paraId="0ACA972A"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150.00 €</w:t>
            </w:r>
          </w:p>
        </w:tc>
      </w:tr>
      <w:tr w:rsidR="00F43DE4" w:rsidRPr="00F43DE4" w14:paraId="1146DABA"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7637D400"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color w:val="000000"/>
              </w:rPr>
              <w:t>Appolon 74</w:t>
            </w:r>
            <w:r w:rsidRPr="00F43DE4">
              <w:rPr>
                <w:rFonts w:ascii="Calibri" w:eastAsia="Times New Roman" w:hAnsi="Calibri" w:cs="Times New Roman"/>
                <w:bCs/>
                <w:color w:val="000000"/>
              </w:rPr>
              <w:t xml:space="preserve"> – Saint-Julien-en-Genevois</w:t>
            </w:r>
          </w:p>
        </w:tc>
        <w:tc>
          <w:tcPr>
            <w:tcW w:w="1090" w:type="dxa"/>
            <w:tcBorders>
              <w:top w:val="nil"/>
              <w:left w:val="nil"/>
              <w:bottom w:val="single" w:sz="8" w:space="0" w:color="auto"/>
              <w:right w:val="single" w:sz="8" w:space="0" w:color="auto"/>
            </w:tcBorders>
            <w:noWrap/>
            <w:vAlign w:val="center"/>
            <w:hideMark/>
          </w:tcPr>
          <w:p w14:paraId="56CCFE5B"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100.00 €</w:t>
            </w:r>
          </w:p>
        </w:tc>
      </w:tr>
      <w:tr w:rsidR="00F43DE4" w:rsidRPr="00F43DE4" w14:paraId="79305A92"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tcPr>
          <w:p w14:paraId="6641DA19" w14:textId="77777777" w:rsidR="00F43DE4" w:rsidRPr="00F43DE4" w:rsidRDefault="00F43DE4" w:rsidP="00F43DE4">
            <w:pPr>
              <w:spacing w:after="0" w:line="256" w:lineRule="auto"/>
              <w:rPr>
                <w:rFonts w:ascii="Calibri" w:eastAsia="Times New Roman" w:hAnsi="Calibri" w:cs="Times New Roman"/>
                <w:color w:val="000000"/>
              </w:rPr>
            </w:pPr>
            <w:r w:rsidRPr="00F43DE4">
              <w:rPr>
                <w:rFonts w:ascii="Calibri" w:eastAsia="Times New Roman" w:hAnsi="Calibri" w:cs="Times New Roman"/>
                <w:b/>
                <w:bCs/>
                <w:color w:val="000000"/>
                <w:lang w:val="en-US"/>
              </w:rPr>
              <w:t xml:space="preserve">Association les </w:t>
            </w:r>
            <w:proofErr w:type="spellStart"/>
            <w:r w:rsidRPr="00F43DE4">
              <w:rPr>
                <w:rFonts w:ascii="Calibri" w:eastAsia="Times New Roman" w:hAnsi="Calibri" w:cs="Times New Roman"/>
                <w:b/>
                <w:bCs/>
                <w:color w:val="000000"/>
                <w:lang w:val="en-US"/>
              </w:rPr>
              <w:t>P’tits</w:t>
            </w:r>
            <w:proofErr w:type="spellEnd"/>
            <w:r w:rsidRPr="00F43DE4">
              <w:rPr>
                <w:rFonts w:ascii="Calibri" w:eastAsia="Times New Roman" w:hAnsi="Calibri" w:cs="Times New Roman"/>
                <w:b/>
                <w:bCs/>
                <w:color w:val="000000"/>
                <w:lang w:val="en-US"/>
              </w:rPr>
              <w:t xml:space="preserve"> </w:t>
            </w:r>
            <w:proofErr w:type="spellStart"/>
            <w:r w:rsidRPr="00F43DE4">
              <w:rPr>
                <w:rFonts w:ascii="Calibri" w:eastAsia="Times New Roman" w:hAnsi="Calibri" w:cs="Times New Roman"/>
                <w:b/>
                <w:bCs/>
                <w:color w:val="000000"/>
                <w:lang w:val="en-US"/>
              </w:rPr>
              <w:t>Besos</w:t>
            </w:r>
            <w:proofErr w:type="spellEnd"/>
            <w:r w:rsidRPr="00F43DE4">
              <w:rPr>
                <w:rFonts w:ascii="Calibri" w:eastAsia="Times New Roman" w:hAnsi="Calibri" w:cs="Times New Roman"/>
                <w:b/>
                <w:bCs/>
                <w:color w:val="000000"/>
                <w:lang w:val="en-US"/>
              </w:rPr>
              <w:t xml:space="preserve"> </w:t>
            </w:r>
            <w:r w:rsidRPr="00F43DE4">
              <w:rPr>
                <w:rFonts w:ascii="Calibri" w:eastAsia="Times New Roman" w:hAnsi="Calibri" w:cs="Times New Roman"/>
                <w:bCs/>
                <w:color w:val="000000"/>
                <w:lang w:val="en-US"/>
              </w:rPr>
              <w:t xml:space="preserve">– </w:t>
            </w:r>
            <w:r w:rsidRPr="00F43DE4">
              <w:rPr>
                <w:rFonts w:ascii="Calibri" w:eastAsia="Times New Roman" w:hAnsi="Calibri" w:cs="Times New Roman"/>
                <w:color w:val="000000"/>
              </w:rPr>
              <w:t>Clarafond-Arcine</w:t>
            </w:r>
          </w:p>
        </w:tc>
        <w:tc>
          <w:tcPr>
            <w:tcW w:w="1090" w:type="dxa"/>
            <w:tcBorders>
              <w:top w:val="nil"/>
              <w:left w:val="nil"/>
              <w:bottom w:val="single" w:sz="8" w:space="0" w:color="auto"/>
              <w:right w:val="single" w:sz="8" w:space="0" w:color="auto"/>
            </w:tcBorders>
            <w:noWrap/>
            <w:vAlign w:val="center"/>
          </w:tcPr>
          <w:p w14:paraId="0758EAB2"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1000.00 € €</w:t>
            </w:r>
          </w:p>
        </w:tc>
      </w:tr>
      <w:tr w:rsidR="00F43DE4" w:rsidRPr="00F43DE4" w14:paraId="475E81B2"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hideMark/>
          </w:tcPr>
          <w:p w14:paraId="4F0F7DD0" w14:textId="2D891359" w:rsidR="00F43DE4" w:rsidRPr="00F43DE4" w:rsidRDefault="00F43DE4" w:rsidP="00F43DE4">
            <w:pPr>
              <w:spacing w:after="0" w:line="256" w:lineRule="auto"/>
              <w:rPr>
                <w:rFonts w:ascii="Calibri" w:eastAsia="Times New Roman" w:hAnsi="Calibri" w:cs="Times New Roman"/>
                <w:bCs/>
                <w:color w:val="000000"/>
              </w:rPr>
            </w:pPr>
            <w:proofErr w:type="spellStart"/>
            <w:r w:rsidRPr="00F43DE4">
              <w:rPr>
                <w:rFonts w:ascii="Calibri" w:eastAsia="Times New Roman" w:hAnsi="Calibri" w:cs="Times New Roman"/>
                <w:b/>
                <w:bCs/>
                <w:color w:val="000000"/>
                <w:lang w:val="en-US"/>
              </w:rPr>
              <w:t>Yaute</w:t>
            </w:r>
            <w:proofErr w:type="spellEnd"/>
            <w:r w:rsidRPr="00F43DE4">
              <w:rPr>
                <w:rFonts w:ascii="Calibri" w:eastAsia="Times New Roman" w:hAnsi="Calibri" w:cs="Times New Roman"/>
                <w:b/>
                <w:bCs/>
                <w:color w:val="000000"/>
                <w:lang w:val="en-US"/>
              </w:rPr>
              <w:t xml:space="preserve"> Music Production </w:t>
            </w:r>
            <w:r w:rsidR="00050C44">
              <w:rPr>
                <w:rFonts w:ascii="Calibri" w:eastAsia="Times New Roman" w:hAnsi="Calibri" w:cs="Times New Roman"/>
                <w:b/>
                <w:bCs/>
                <w:color w:val="000000"/>
                <w:lang w:val="en-US"/>
              </w:rPr>
              <w:t>–</w:t>
            </w:r>
            <w:r w:rsidRPr="00F43DE4">
              <w:rPr>
                <w:rFonts w:ascii="Calibri" w:eastAsia="Times New Roman" w:hAnsi="Calibri" w:cs="Times New Roman"/>
                <w:b/>
                <w:bCs/>
                <w:color w:val="000000"/>
                <w:lang w:val="en-US"/>
              </w:rPr>
              <w:t xml:space="preserve"> </w:t>
            </w:r>
            <w:proofErr w:type="spellStart"/>
            <w:r w:rsidRPr="00F43DE4">
              <w:rPr>
                <w:rFonts w:ascii="Calibri" w:eastAsia="Times New Roman" w:hAnsi="Calibri" w:cs="Times New Roman"/>
                <w:color w:val="000000"/>
                <w:lang w:val="en-US"/>
              </w:rPr>
              <w:t>C</w:t>
            </w:r>
            <w:r w:rsidR="00050C44">
              <w:rPr>
                <w:rFonts w:ascii="Calibri" w:eastAsia="Times New Roman" w:hAnsi="Calibri" w:cs="Times New Roman"/>
                <w:color w:val="000000"/>
                <w:lang w:val="en-US"/>
              </w:rPr>
              <w:t>larafond-Arcine</w:t>
            </w:r>
            <w:proofErr w:type="spellEnd"/>
          </w:p>
        </w:tc>
        <w:tc>
          <w:tcPr>
            <w:tcW w:w="1090" w:type="dxa"/>
            <w:tcBorders>
              <w:top w:val="nil"/>
              <w:left w:val="nil"/>
              <w:bottom w:val="single" w:sz="8" w:space="0" w:color="auto"/>
              <w:right w:val="single" w:sz="8" w:space="0" w:color="auto"/>
            </w:tcBorders>
            <w:noWrap/>
            <w:vAlign w:val="center"/>
          </w:tcPr>
          <w:p w14:paraId="205A6842"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500,00 €</w:t>
            </w:r>
          </w:p>
        </w:tc>
      </w:tr>
      <w:tr w:rsidR="00F43DE4" w:rsidRPr="00F43DE4" w14:paraId="756EE587"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tcPr>
          <w:p w14:paraId="0FA25BB7" w14:textId="77777777" w:rsidR="00F43DE4" w:rsidRPr="00F43DE4" w:rsidRDefault="00F43DE4" w:rsidP="00F43DE4">
            <w:pPr>
              <w:spacing w:after="0" w:line="256" w:lineRule="auto"/>
              <w:rPr>
                <w:rFonts w:ascii="Calibri" w:eastAsia="Times New Roman" w:hAnsi="Calibri" w:cs="Times New Roman"/>
                <w:b/>
                <w:bCs/>
                <w:color w:val="000000"/>
                <w:lang w:val="en-US"/>
              </w:rPr>
            </w:pPr>
            <w:r w:rsidRPr="00F43DE4">
              <w:rPr>
                <w:rFonts w:ascii="Calibri" w:eastAsia="Times New Roman" w:hAnsi="Calibri" w:cs="Times New Roman"/>
                <w:b/>
                <w:bCs/>
                <w:color w:val="000000"/>
                <w:lang w:val="en-US"/>
              </w:rPr>
              <w:t xml:space="preserve">Maison </w:t>
            </w:r>
            <w:proofErr w:type="spellStart"/>
            <w:r w:rsidRPr="00F43DE4">
              <w:rPr>
                <w:rFonts w:ascii="Calibri" w:eastAsia="Times New Roman" w:hAnsi="Calibri" w:cs="Times New Roman"/>
                <w:b/>
                <w:bCs/>
                <w:color w:val="000000"/>
                <w:lang w:val="en-US"/>
              </w:rPr>
              <w:t>Familiale</w:t>
            </w:r>
            <w:proofErr w:type="spellEnd"/>
            <w:r w:rsidRPr="00F43DE4">
              <w:rPr>
                <w:rFonts w:ascii="Calibri" w:eastAsia="Times New Roman" w:hAnsi="Calibri" w:cs="Times New Roman"/>
                <w:b/>
                <w:bCs/>
                <w:color w:val="000000"/>
                <w:lang w:val="en-US"/>
              </w:rPr>
              <w:t xml:space="preserve"> et </w:t>
            </w:r>
            <w:proofErr w:type="spellStart"/>
            <w:r w:rsidRPr="00F43DE4">
              <w:rPr>
                <w:rFonts w:ascii="Calibri" w:eastAsia="Times New Roman" w:hAnsi="Calibri" w:cs="Times New Roman"/>
                <w:b/>
                <w:bCs/>
                <w:color w:val="000000"/>
                <w:lang w:val="en-US"/>
              </w:rPr>
              <w:t>Rurale</w:t>
            </w:r>
            <w:proofErr w:type="spellEnd"/>
            <w:r w:rsidRPr="00F43DE4">
              <w:rPr>
                <w:rFonts w:ascii="Calibri" w:eastAsia="Times New Roman" w:hAnsi="Calibri" w:cs="Times New Roman"/>
                <w:b/>
                <w:bCs/>
                <w:color w:val="000000"/>
                <w:lang w:val="en-US"/>
              </w:rPr>
              <w:t xml:space="preserve"> - </w:t>
            </w:r>
            <w:proofErr w:type="spellStart"/>
            <w:r w:rsidRPr="00F43DE4">
              <w:rPr>
                <w:rFonts w:ascii="Calibri" w:eastAsia="Times New Roman" w:hAnsi="Calibri" w:cs="Times New Roman"/>
                <w:color w:val="000000"/>
                <w:lang w:val="en-US"/>
              </w:rPr>
              <w:t>Peronnas</w:t>
            </w:r>
            <w:proofErr w:type="spellEnd"/>
          </w:p>
        </w:tc>
        <w:tc>
          <w:tcPr>
            <w:tcW w:w="1090" w:type="dxa"/>
            <w:tcBorders>
              <w:top w:val="nil"/>
              <w:left w:val="nil"/>
              <w:bottom w:val="single" w:sz="8" w:space="0" w:color="auto"/>
              <w:right w:val="single" w:sz="8" w:space="0" w:color="auto"/>
            </w:tcBorders>
            <w:noWrap/>
            <w:vAlign w:val="center"/>
          </w:tcPr>
          <w:p w14:paraId="62A52AFC"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50,00 €</w:t>
            </w:r>
          </w:p>
        </w:tc>
      </w:tr>
      <w:tr w:rsidR="00F43DE4" w:rsidRPr="00F43DE4" w14:paraId="10E7A12A" w14:textId="77777777" w:rsidTr="004F23CA">
        <w:trPr>
          <w:trHeight w:hRule="exact" w:val="315"/>
          <w:jc w:val="center"/>
        </w:trPr>
        <w:tc>
          <w:tcPr>
            <w:tcW w:w="8114" w:type="dxa"/>
            <w:tcBorders>
              <w:top w:val="nil"/>
              <w:left w:val="single" w:sz="8" w:space="0" w:color="auto"/>
              <w:bottom w:val="single" w:sz="8" w:space="0" w:color="auto"/>
              <w:right w:val="single" w:sz="8" w:space="0" w:color="auto"/>
            </w:tcBorders>
            <w:noWrap/>
            <w:vAlign w:val="center"/>
          </w:tcPr>
          <w:p w14:paraId="3A686008" w14:textId="77777777" w:rsidR="00F43DE4" w:rsidRPr="00F43DE4" w:rsidRDefault="00F43DE4" w:rsidP="00F43DE4">
            <w:pPr>
              <w:spacing w:after="0" w:line="256" w:lineRule="auto"/>
              <w:rPr>
                <w:rFonts w:ascii="Calibri" w:eastAsia="Times New Roman" w:hAnsi="Calibri" w:cs="Times New Roman"/>
                <w:color w:val="000000"/>
                <w:lang w:val="en-US"/>
              </w:rPr>
            </w:pPr>
            <w:proofErr w:type="spellStart"/>
            <w:r w:rsidRPr="00F43DE4">
              <w:rPr>
                <w:rFonts w:ascii="Calibri" w:eastAsia="Times New Roman" w:hAnsi="Calibri" w:cs="Times New Roman"/>
                <w:b/>
                <w:bCs/>
                <w:color w:val="000000"/>
                <w:lang w:val="en-US"/>
              </w:rPr>
              <w:t>Athlé</w:t>
            </w:r>
            <w:proofErr w:type="spellEnd"/>
            <w:r w:rsidRPr="00F43DE4">
              <w:rPr>
                <w:rFonts w:ascii="Calibri" w:eastAsia="Times New Roman" w:hAnsi="Calibri" w:cs="Times New Roman"/>
                <w:b/>
                <w:bCs/>
                <w:color w:val="000000"/>
                <w:lang w:val="en-US"/>
              </w:rPr>
              <w:t xml:space="preserve"> St-Julien 74 – </w:t>
            </w:r>
            <w:r w:rsidRPr="00F43DE4">
              <w:rPr>
                <w:rFonts w:ascii="Calibri" w:eastAsia="Times New Roman" w:hAnsi="Calibri" w:cs="Times New Roman"/>
                <w:color w:val="000000"/>
                <w:lang w:val="en-US"/>
              </w:rPr>
              <w:t>Saint-Julien-en-Genevois</w:t>
            </w:r>
          </w:p>
        </w:tc>
        <w:tc>
          <w:tcPr>
            <w:tcW w:w="1090" w:type="dxa"/>
            <w:tcBorders>
              <w:top w:val="nil"/>
              <w:left w:val="nil"/>
              <w:bottom w:val="single" w:sz="8" w:space="0" w:color="auto"/>
              <w:right w:val="single" w:sz="8" w:space="0" w:color="auto"/>
            </w:tcBorders>
            <w:noWrap/>
            <w:vAlign w:val="center"/>
          </w:tcPr>
          <w:p w14:paraId="5138F3A3"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50,00 €</w:t>
            </w:r>
          </w:p>
        </w:tc>
      </w:tr>
      <w:tr w:rsidR="00F43DE4" w:rsidRPr="00F43DE4" w14:paraId="183BD595" w14:textId="77777777" w:rsidTr="004F23CA">
        <w:trPr>
          <w:trHeight w:hRule="exact" w:val="318"/>
          <w:jc w:val="center"/>
        </w:trPr>
        <w:tc>
          <w:tcPr>
            <w:tcW w:w="8114" w:type="dxa"/>
            <w:tcBorders>
              <w:top w:val="nil"/>
              <w:left w:val="single" w:sz="8" w:space="0" w:color="auto"/>
              <w:bottom w:val="single" w:sz="8" w:space="0" w:color="auto"/>
              <w:right w:val="single" w:sz="8" w:space="0" w:color="auto"/>
            </w:tcBorders>
            <w:shd w:val="clear" w:color="auto" w:fill="D0CECE" w:themeFill="background2" w:themeFillShade="E6"/>
            <w:noWrap/>
            <w:vAlign w:val="center"/>
            <w:hideMark/>
          </w:tcPr>
          <w:p w14:paraId="211E7FC8" w14:textId="77777777" w:rsidR="00F43DE4" w:rsidRPr="00F43DE4" w:rsidRDefault="00F43DE4" w:rsidP="00F43DE4">
            <w:pPr>
              <w:spacing w:after="0" w:line="256" w:lineRule="auto"/>
              <w:rPr>
                <w:rFonts w:ascii="Calibri" w:eastAsia="Times New Roman" w:hAnsi="Calibri" w:cs="Times New Roman"/>
                <w:b/>
                <w:bCs/>
                <w:color w:val="000000"/>
              </w:rPr>
            </w:pPr>
            <w:r w:rsidRPr="00F43DE4">
              <w:rPr>
                <w:rFonts w:ascii="Calibri" w:eastAsia="Times New Roman" w:hAnsi="Calibri" w:cs="Times New Roman"/>
                <w:b/>
                <w:bCs/>
                <w:color w:val="000000"/>
              </w:rPr>
              <w:t>TOTAL</w:t>
            </w:r>
          </w:p>
        </w:tc>
        <w:tc>
          <w:tcPr>
            <w:tcW w:w="1090" w:type="dxa"/>
            <w:tcBorders>
              <w:top w:val="nil"/>
              <w:left w:val="nil"/>
              <w:bottom w:val="single" w:sz="8" w:space="0" w:color="auto"/>
              <w:right w:val="single" w:sz="8" w:space="0" w:color="auto"/>
            </w:tcBorders>
            <w:shd w:val="clear" w:color="auto" w:fill="D0CECE" w:themeFill="background2" w:themeFillShade="E6"/>
            <w:noWrap/>
            <w:vAlign w:val="center"/>
            <w:hideMark/>
          </w:tcPr>
          <w:p w14:paraId="2A18E5FD" w14:textId="77777777" w:rsidR="00F43DE4" w:rsidRPr="00F43DE4" w:rsidRDefault="00F43DE4" w:rsidP="00F43DE4">
            <w:pPr>
              <w:spacing w:after="0" w:line="256" w:lineRule="auto"/>
              <w:jc w:val="right"/>
              <w:rPr>
                <w:rFonts w:ascii="Calibri" w:eastAsia="Times New Roman" w:hAnsi="Calibri" w:cs="Times New Roman"/>
                <w:b/>
                <w:bCs/>
                <w:color w:val="000000"/>
              </w:rPr>
            </w:pPr>
            <w:r w:rsidRPr="00F43DE4">
              <w:rPr>
                <w:rFonts w:ascii="Calibri" w:eastAsia="Times New Roman" w:hAnsi="Calibri" w:cs="Times New Roman"/>
                <w:b/>
                <w:bCs/>
                <w:color w:val="000000"/>
              </w:rPr>
              <w:t>5720.00 €</w:t>
            </w:r>
          </w:p>
        </w:tc>
      </w:tr>
    </w:tbl>
    <w:p w14:paraId="5A011251" w14:textId="3D162DEE" w:rsidR="00F43DE4" w:rsidRPr="00CF0989" w:rsidRDefault="00F43DE4" w:rsidP="001208F7">
      <w:pPr>
        <w:pStyle w:val="Paragraphedeliste"/>
        <w:numPr>
          <w:ilvl w:val="0"/>
          <w:numId w:val="5"/>
        </w:numPr>
        <w:spacing w:after="0" w:line="240" w:lineRule="auto"/>
        <w:rPr>
          <w:rFonts w:eastAsia="Times New Roman" w:cstheme="minorHAnsi"/>
          <w:b/>
          <w:bCs/>
          <w:u w:val="single"/>
          <w:lang w:eastAsia="fr-FR"/>
        </w:rPr>
      </w:pPr>
      <w:r w:rsidRPr="00CF0989">
        <w:rPr>
          <w:rFonts w:eastAsia="Times New Roman" w:cstheme="minorHAnsi"/>
          <w:b/>
          <w:bCs/>
          <w:u w:val="single"/>
          <w:lang w:eastAsia="fr-FR"/>
        </w:rPr>
        <w:lastRenderedPageBreak/>
        <w:t xml:space="preserve">Délibération pour le renouvellement de la </w:t>
      </w:r>
      <w:r w:rsidR="00CF0989" w:rsidRPr="00CF0989">
        <w:rPr>
          <w:rFonts w:eastAsia="Times New Roman" w:cstheme="minorHAnsi"/>
          <w:b/>
          <w:bCs/>
          <w:u w:val="single"/>
          <w:lang w:eastAsia="fr-FR"/>
        </w:rPr>
        <w:t xml:space="preserve">Commission </w:t>
      </w:r>
      <w:r w:rsidR="004A6825">
        <w:rPr>
          <w:rFonts w:eastAsia="Times New Roman" w:cstheme="minorHAnsi"/>
          <w:b/>
          <w:bCs/>
          <w:u w:val="single"/>
          <w:lang w:eastAsia="fr-FR"/>
        </w:rPr>
        <w:t>C</w:t>
      </w:r>
      <w:r w:rsidR="00CF0989" w:rsidRPr="00CF0989">
        <w:rPr>
          <w:rFonts w:eastAsia="Times New Roman" w:cstheme="minorHAnsi"/>
          <w:b/>
          <w:bCs/>
          <w:u w:val="single"/>
          <w:lang w:eastAsia="fr-FR"/>
        </w:rPr>
        <w:t>ommunale des Impôts Directs (</w:t>
      </w:r>
      <w:r w:rsidRPr="00CF0989">
        <w:rPr>
          <w:rFonts w:eastAsia="Times New Roman" w:cstheme="minorHAnsi"/>
          <w:b/>
          <w:bCs/>
          <w:u w:val="single"/>
          <w:lang w:eastAsia="fr-FR"/>
        </w:rPr>
        <w:t>CCID</w:t>
      </w:r>
      <w:r w:rsidR="00CF0989" w:rsidRPr="00CF0989">
        <w:rPr>
          <w:rFonts w:eastAsia="Times New Roman" w:cstheme="minorHAnsi"/>
          <w:b/>
          <w:bCs/>
          <w:u w:val="single"/>
          <w:lang w:eastAsia="fr-FR"/>
        </w:rPr>
        <w:t>)</w:t>
      </w:r>
      <w:r w:rsidRPr="00CF0989">
        <w:rPr>
          <w:rFonts w:eastAsia="Times New Roman" w:cstheme="minorHAnsi"/>
          <w:b/>
          <w:bCs/>
          <w:u w:val="single"/>
          <w:lang w:eastAsia="fr-FR"/>
        </w:rPr>
        <w:t xml:space="preserve"> (DEL 202038)</w:t>
      </w:r>
    </w:p>
    <w:p w14:paraId="593CD589" w14:textId="77777777" w:rsidR="00CF0989" w:rsidRDefault="00CF0989" w:rsidP="00CF0989">
      <w:pPr>
        <w:pStyle w:val="Paragraphedeliste"/>
        <w:spacing w:after="0" w:line="240" w:lineRule="auto"/>
        <w:ind w:left="786"/>
        <w:rPr>
          <w:rFonts w:eastAsia="Times New Roman" w:cstheme="minorHAnsi"/>
          <w:b/>
          <w:bCs/>
          <w:u w:val="single"/>
          <w:lang w:eastAsia="fr-FR"/>
        </w:rPr>
      </w:pPr>
    </w:p>
    <w:p w14:paraId="40283CA7" w14:textId="491F134C" w:rsidR="008E1707" w:rsidRDefault="004A6825" w:rsidP="00CF0989">
      <w:pPr>
        <w:spacing w:after="0" w:line="240" w:lineRule="auto"/>
        <w:rPr>
          <w:rFonts w:eastAsia="Times New Roman" w:cstheme="minorHAnsi"/>
          <w:lang w:eastAsia="fr-FR"/>
        </w:rPr>
      </w:pPr>
      <w:r>
        <w:rPr>
          <w:rFonts w:eastAsia="Times New Roman" w:cstheme="minorHAnsi"/>
          <w:lang w:eastAsia="fr-FR"/>
        </w:rPr>
        <w:t xml:space="preserve">Madame le Maire rappelle que </w:t>
      </w:r>
      <w:r w:rsidR="00DF4EA4">
        <w:rPr>
          <w:rFonts w:eastAsia="Times New Roman" w:cstheme="minorHAnsi"/>
          <w:lang w:eastAsia="fr-FR"/>
        </w:rPr>
        <w:t xml:space="preserve">pour chaque commune, </w:t>
      </w:r>
      <w:r>
        <w:rPr>
          <w:rFonts w:eastAsia="Times New Roman" w:cstheme="minorHAnsi"/>
          <w:lang w:eastAsia="fr-FR"/>
        </w:rPr>
        <w:t>suite aux dernières élections municipales</w:t>
      </w:r>
      <w:r w:rsidR="00DF4EA4">
        <w:rPr>
          <w:rFonts w:eastAsia="Times New Roman" w:cstheme="minorHAnsi"/>
          <w:lang w:eastAsia="fr-FR"/>
        </w:rPr>
        <w:t>, la</w:t>
      </w:r>
      <w:r w:rsidR="00CF0989">
        <w:rPr>
          <w:rFonts w:eastAsia="Times New Roman" w:cstheme="minorHAnsi"/>
          <w:lang w:eastAsia="fr-FR"/>
        </w:rPr>
        <w:t xml:space="preserve"> CCID doit être </w:t>
      </w:r>
      <w:r w:rsidR="00DF4EA4">
        <w:rPr>
          <w:rFonts w:eastAsia="Times New Roman" w:cstheme="minorHAnsi"/>
          <w:lang w:eastAsia="fr-FR"/>
        </w:rPr>
        <w:t>renouvelée</w:t>
      </w:r>
      <w:r w:rsidR="00CF0989">
        <w:rPr>
          <w:rFonts w:eastAsia="Times New Roman" w:cstheme="minorHAnsi"/>
          <w:lang w:eastAsia="fr-FR"/>
        </w:rPr>
        <w:t>. La commission est constituée du Maire qui en est le président, et de 12 membres : 6 titulaires et 6 suppléants.</w:t>
      </w:r>
      <w:r w:rsidR="00DF4EA4">
        <w:rPr>
          <w:rFonts w:eastAsia="Times New Roman" w:cstheme="minorHAnsi"/>
          <w:lang w:eastAsia="fr-FR"/>
        </w:rPr>
        <w:t xml:space="preserve"> </w:t>
      </w:r>
      <w:r w:rsidR="008E1707">
        <w:rPr>
          <w:rFonts w:eastAsia="Times New Roman" w:cstheme="minorHAnsi"/>
          <w:lang w:eastAsia="fr-FR"/>
        </w:rPr>
        <w:t>Sont nommés :</w:t>
      </w:r>
    </w:p>
    <w:p w14:paraId="21372F32" w14:textId="5D1A4251" w:rsidR="00CF0989" w:rsidRDefault="00CF0989" w:rsidP="00CF0989">
      <w:pPr>
        <w:spacing w:after="0" w:line="240" w:lineRule="auto"/>
        <w:rPr>
          <w:rFonts w:eastAsia="Times New Roman" w:cstheme="minorHAnsi"/>
          <w:lang w:eastAsia="fr-FR"/>
        </w:rPr>
      </w:pPr>
    </w:p>
    <w:tbl>
      <w:tblPr>
        <w:tblStyle w:val="Grilledutableau"/>
        <w:tblW w:w="0" w:type="auto"/>
        <w:jc w:val="center"/>
        <w:tblLook w:val="04A0" w:firstRow="1" w:lastRow="0" w:firstColumn="1" w:lastColumn="0" w:noHBand="0" w:noVBand="1"/>
      </w:tblPr>
      <w:tblGrid>
        <w:gridCol w:w="3397"/>
        <w:gridCol w:w="3402"/>
      </w:tblGrid>
      <w:tr w:rsidR="001208F7" w:rsidRPr="001208F7" w14:paraId="02200ACF" w14:textId="77777777" w:rsidTr="00893A00">
        <w:trPr>
          <w:jc w:val="center"/>
        </w:trPr>
        <w:tc>
          <w:tcPr>
            <w:tcW w:w="3397" w:type="dxa"/>
            <w:shd w:val="clear" w:color="auto" w:fill="AEAAAA" w:themeFill="background2" w:themeFillShade="BF"/>
          </w:tcPr>
          <w:p w14:paraId="53F1ED7E" w14:textId="4E4C1696" w:rsidR="001208F7" w:rsidRPr="001208F7" w:rsidRDefault="001208F7" w:rsidP="00CF0989">
            <w:pPr>
              <w:spacing w:line="240" w:lineRule="auto"/>
              <w:rPr>
                <w:rFonts w:eastAsia="Times New Roman" w:cstheme="minorHAnsi"/>
                <w:b/>
                <w:bCs/>
                <w:lang w:eastAsia="fr-FR"/>
              </w:rPr>
            </w:pPr>
            <w:r w:rsidRPr="001208F7">
              <w:rPr>
                <w:rFonts w:eastAsia="Times New Roman" w:cstheme="minorHAnsi"/>
                <w:b/>
                <w:bCs/>
                <w:lang w:eastAsia="fr-FR"/>
              </w:rPr>
              <w:t>Titulaires</w:t>
            </w:r>
          </w:p>
        </w:tc>
        <w:tc>
          <w:tcPr>
            <w:tcW w:w="3402" w:type="dxa"/>
            <w:shd w:val="clear" w:color="auto" w:fill="AEAAAA" w:themeFill="background2" w:themeFillShade="BF"/>
          </w:tcPr>
          <w:p w14:paraId="0330CC73" w14:textId="2D280165" w:rsidR="001208F7" w:rsidRPr="001208F7" w:rsidRDefault="001208F7" w:rsidP="00CF0989">
            <w:pPr>
              <w:spacing w:line="240" w:lineRule="auto"/>
              <w:rPr>
                <w:rFonts w:eastAsia="Times New Roman" w:cstheme="minorHAnsi"/>
                <w:b/>
                <w:bCs/>
                <w:lang w:eastAsia="fr-FR"/>
              </w:rPr>
            </w:pPr>
            <w:r w:rsidRPr="001208F7">
              <w:rPr>
                <w:rFonts w:eastAsia="Times New Roman" w:cstheme="minorHAnsi"/>
                <w:b/>
                <w:bCs/>
                <w:lang w:eastAsia="fr-FR"/>
              </w:rPr>
              <w:t>Suppléants</w:t>
            </w:r>
          </w:p>
        </w:tc>
      </w:tr>
      <w:tr w:rsidR="001208F7" w14:paraId="2BD3A4F2" w14:textId="77777777" w:rsidTr="00893A00">
        <w:trPr>
          <w:jc w:val="center"/>
        </w:trPr>
        <w:tc>
          <w:tcPr>
            <w:tcW w:w="3397" w:type="dxa"/>
          </w:tcPr>
          <w:p w14:paraId="224B4F11" w14:textId="227267A3" w:rsidR="001208F7" w:rsidRDefault="001208F7" w:rsidP="00CF0989">
            <w:pPr>
              <w:spacing w:line="240" w:lineRule="auto"/>
              <w:rPr>
                <w:rFonts w:eastAsia="Times New Roman" w:cstheme="minorHAnsi"/>
                <w:lang w:eastAsia="fr-FR"/>
              </w:rPr>
            </w:pPr>
            <w:r>
              <w:rPr>
                <w:rFonts w:eastAsia="Times New Roman" w:cstheme="minorHAnsi"/>
                <w:lang w:eastAsia="fr-FR"/>
              </w:rPr>
              <w:t>Michel BERNARD</w:t>
            </w:r>
          </w:p>
        </w:tc>
        <w:tc>
          <w:tcPr>
            <w:tcW w:w="3402" w:type="dxa"/>
          </w:tcPr>
          <w:p w14:paraId="3E24FB90" w14:textId="70F449B9" w:rsidR="001208F7" w:rsidRDefault="001208F7" w:rsidP="00CF0989">
            <w:pPr>
              <w:spacing w:line="240" w:lineRule="auto"/>
              <w:rPr>
                <w:rFonts w:eastAsia="Times New Roman" w:cstheme="minorHAnsi"/>
                <w:lang w:eastAsia="fr-FR"/>
              </w:rPr>
            </w:pPr>
            <w:r>
              <w:rPr>
                <w:rFonts w:eastAsia="Times New Roman" w:cstheme="minorHAnsi"/>
                <w:lang w:eastAsia="fr-FR"/>
              </w:rPr>
              <w:t>Annie FALCONNIER</w:t>
            </w:r>
          </w:p>
        </w:tc>
      </w:tr>
      <w:tr w:rsidR="001208F7" w14:paraId="363B5A87" w14:textId="77777777" w:rsidTr="00893A00">
        <w:trPr>
          <w:jc w:val="center"/>
        </w:trPr>
        <w:tc>
          <w:tcPr>
            <w:tcW w:w="3397" w:type="dxa"/>
          </w:tcPr>
          <w:p w14:paraId="716BA563" w14:textId="3D5E334A" w:rsidR="001208F7" w:rsidRDefault="001208F7" w:rsidP="00CF0989">
            <w:pPr>
              <w:spacing w:line="240" w:lineRule="auto"/>
              <w:rPr>
                <w:rFonts w:eastAsia="Times New Roman" w:cstheme="minorHAnsi"/>
                <w:lang w:eastAsia="fr-FR"/>
              </w:rPr>
            </w:pPr>
            <w:r>
              <w:rPr>
                <w:rFonts w:eastAsia="Times New Roman" w:cstheme="minorHAnsi"/>
                <w:lang w:eastAsia="fr-FR"/>
              </w:rPr>
              <w:t>Suzanne MESSIER</w:t>
            </w:r>
          </w:p>
        </w:tc>
        <w:tc>
          <w:tcPr>
            <w:tcW w:w="3402" w:type="dxa"/>
          </w:tcPr>
          <w:p w14:paraId="49B4C020" w14:textId="3BDEA7A7" w:rsidR="001208F7" w:rsidRDefault="001208F7" w:rsidP="00CF0989">
            <w:pPr>
              <w:spacing w:line="240" w:lineRule="auto"/>
              <w:rPr>
                <w:rFonts w:eastAsia="Times New Roman" w:cstheme="minorHAnsi"/>
                <w:lang w:eastAsia="fr-FR"/>
              </w:rPr>
            </w:pPr>
            <w:r>
              <w:rPr>
                <w:rFonts w:eastAsia="Times New Roman" w:cstheme="minorHAnsi"/>
                <w:lang w:eastAsia="fr-FR"/>
              </w:rPr>
              <w:t>Jean-François REVILLOUD</w:t>
            </w:r>
          </w:p>
        </w:tc>
      </w:tr>
      <w:tr w:rsidR="001208F7" w14:paraId="202A7153" w14:textId="77777777" w:rsidTr="00893A00">
        <w:trPr>
          <w:jc w:val="center"/>
        </w:trPr>
        <w:tc>
          <w:tcPr>
            <w:tcW w:w="3397" w:type="dxa"/>
          </w:tcPr>
          <w:p w14:paraId="1E0CAAC9" w14:textId="41661F24" w:rsidR="001208F7" w:rsidRDefault="001208F7" w:rsidP="00CF0989">
            <w:pPr>
              <w:spacing w:line="240" w:lineRule="auto"/>
              <w:rPr>
                <w:rFonts w:eastAsia="Times New Roman" w:cstheme="minorHAnsi"/>
                <w:lang w:eastAsia="fr-FR"/>
              </w:rPr>
            </w:pPr>
            <w:r>
              <w:rPr>
                <w:rFonts w:eastAsia="Times New Roman" w:cstheme="minorHAnsi"/>
                <w:lang w:eastAsia="fr-FR"/>
              </w:rPr>
              <w:t>Pierre LEGER</w:t>
            </w:r>
          </w:p>
        </w:tc>
        <w:tc>
          <w:tcPr>
            <w:tcW w:w="3402" w:type="dxa"/>
          </w:tcPr>
          <w:p w14:paraId="6700AE45" w14:textId="2852A04D" w:rsidR="001208F7" w:rsidRDefault="001208F7" w:rsidP="00CF0989">
            <w:pPr>
              <w:spacing w:line="240" w:lineRule="auto"/>
              <w:rPr>
                <w:rFonts w:eastAsia="Times New Roman" w:cstheme="minorHAnsi"/>
                <w:lang w:eastAsia="fr-FR"/>
              </w:rPr>
            </w:pPr>
            <w:r>
              <w:rPr>
                <w:rFonts w:eastAsia="Times New Roman" w:cstheme="minorHAnsi"/>
                <w:lang w:eastAsia="fr-FR"/>
              </w:rPr>
              <w:t>Marie-Christine MERMIER</w:t>
            </w:r>
          </w:p>
        </w:tc>
      </w:tr>
      <w:tr w:rsidR="001208F7" w14:paraId="130E0A52" w14:textId="77777777" w:rsidTr="00893A00">
        <w:trPr>
          <w:jc w:val="center"/>
        </w:trPr>
        <w:tc>
          <w:tcPr>
            <w:tcW w:w="3397" w:type="dxa"/>
          </w:tcPr>
          <w:p w14:paraId="174A31FB" w14:textId="1EDDC978" w:rsidR="001208F7" w:rsidRDefault="001208F7" w:rsidP="00CF0989">
            <w:pPr>
              <w:spacing w:line="240" w:lineRule="auto"/>
              <w:rPr>
                <w:rFonts w:eastAsia="Times New Roman" w:cstheme="minorHAnsi"/>
                <w:lang w:eastAsia="fr-FR"/>
              </w:rPr>
            </w:pPr>
            <w:r>
              <w:rPr>
                <w:rFonts w:eastAsia="Times New Roman" w:cstheme="minorHAnsi"/>
                <w:lang w:eastAsia="fr-FR"/>
              </w:rPr>
              <w:t>Brigitte LACRAZ</w:t>
            </w:r>
          </w:p>
        </w:tc>
        <w:tc>
          <w:tcPr>
            <w:tcW w:w="3402" w:type="dxa"/>
          </w:tcPr>
          <w:p w14:paraId="146C1FD6" w14:textId="72FF9EC9" w:rsidR="001208F7" w:rsidRDefault="001208F7" w:rsidP="00CF0989">
            <w:pPr>
              <w:spacing w:line="240" w:lineRule="auto"/>
              <w:rPr>
                <w:rFonts w:eastAsia="Times New Roman" w:cstheme="minorHAnsi"/>
                <w:lang w:eastAsia="fr-FR"/>
              </w:rPr>
            </w:pPr>
            <w:r>
              <w:rPr>
                <w:rFonts w:eastAsia="Times New Roman" w:cstheme="minorHAnsi"/>
                <w:lang w:eastAsia="fr-FR"/>
              </w:rPr>
              <w:t>Virginie KOCH</w:t>
            </w:r>
          </w:p>
        </w:tc>
      </w:tr>
      <w:tr w:rsidR="001208F7" w14:paraId="6E5FEA5E" w14:textId="77777777" w:rsidTr="00893A00">
        <w:trPr>
          <w:jc w:val="center"/>
        </w:trPr>
        <w:tc>
          <w:tcPr>
            <w:tcW w:w="3397" w:type="dxa"/>
          </w:tcPr>
          <w:p w14:paraId="1CAE9A66" w14:textId="0D612E3D" w:rsidR="001208F7" w:rsidRDefault="001208F7" w:rsidP="00CF0989">
            <w:pPr>
              <w:spacing w:line="240" w:lineRule="auto"/>
              <w:rPr>
                <w:rFonts w:eastAsia="Times New Roman" w:cstheme="minorHAnsi"/>
                <w:lang w:eastAsia="fr-FR"/>
              </w:rPr>
            </w:pPr>
            <w:r>
              <w:rPr>
                <w:rFonts w:eastAsia="Times New Roman" w:cstheme="minorHAnsi"/>
                <w:lang w:eastAsia="fr-FR"/>
              </w:rPr>
              <w:t>Anne-Laure GUILLET</w:t>
            </w:r>
          </w:p>
        </w:tc>
        <w:tc>
          <w:tcPr>
            <w:tcW w:w="3402" w:type="dxa"/>
          </w:tcPr>
          <w:p w14:paraId="7165EDC7" w14:textId="64C8EB11" w:rsidR="001208F7" w:rsidRDefault="001208F7" w:rsidP="00CF0989">
            <w:pPr>
              <w:spacing w:line="240" w:lineRule="auto"/>
              <w:rPr>
                <w:rFonts w:eastAsia="Times New Roman" w:cstheme="minorHAnsi"/>
                <w:lang w:eastAsia="fr-FR"/>
              </w:rPr>
            </w:pPr>
            <w:r>
              <w:rPr>
                <w:rFonts w:eastAsia="Times New Roman" w:cstheme="minorHAnsi"/>
                <w:lang w:eastAsia="fr-FR"/>
              </w:rPr>
              <w:t>Muriel FAVRE</w:t>
            </w:r>
          </w:p>
        </w:tc>
      </w:tr>
      <w:tr w:rsidR="001208F7" w14:paraId="4A3F39FC" w14:textId="77777777" w:rsidTr="00893A00">
        <w:trPr>
          <w:jc w:val="center"/>
        </w:trPr>
        <w:tc>
          <w:tcPr>
            <w:tcW w:w="3397" w:type="dxa"/>
          </w:tcPr>
          <w:p w14:paraId="70AF1ABF" w14:textId="1005209B" w:rsidR="001208F7" w:rsidRDefault="001208F7" w:rsidP="00CF0989">
            <w:pPr>
              <w:spacing w:line="240" w:lineRule="auto"/>
              <w:rPr>
                <w:rFonts w:eastAsia="Times New Roman" w:cstheme="minorHAnsi"/>
                <w:lang w:eastAsia="fr-FR"/>
              </w:rPr>
            </w:pPr>
            <w:r>
              <w:rPr>
                <w:rFonts w:eastAsia="Times New Roman" w:cstheme="minorHAnsi"/>
                <w:lang w:eastAsia="fr-FR"/>
              </w:rPr>
              <w:t>Didier HUAUX</w:t>
            </w:r>
          </w:p>
        </w:tc>
        <w:tc>
          <w:tcPr>
            <w:tcW w:w="3402" w:type="dxa"/>
          </w:tcPr>
          <w:p w14:paraId="08A2024F" w14:textId="19E4C2E3" w:rsidR="001208F7" w:rsidRDefault="001208F7" w:rsidP="00CF0989">
            <w:pPr>
              <w:spacing w:line="240" w:lineRule="auto"/>
              <w:rPr>
                <w:rFonts w:eastAsia="Times New Roman" w:cstheme="minorHAnsi"/>
                <w:lang w:eastAsia="fr-FR"/>
              </w:rPr>
            </w:pPr>
            <w:r>
              <w:rPr>
                <w:rFonts w:eastAsia="Times New Roman" w:cstheme="minorHAnsi"/>
                <w:lang w:eastAsia="fr-FR"/>
              </w:rPr>
              <w:t>Audrey VALLEZ</w:t>
            </w:r>
          </w:p>
        </w:tc>
      </w:tr>
    </w:tbl>
    <w:p w14:paraId="0A3EFC85" w14:textId="77777777" w:rsidR="00CF0989" w:rsidRDefault="00CF0989" w:rsidP="00CF0989">
      <w:pPr>
        <w:spacing w:after="0" w:line="240" w:lineRule="auto"/>
        <w:rPr>
          <w:rFonts w:eastAsia="Times New Roman" w:cstheme="minorHAnsi"/>
          <w:lang w:eastAsia="fr-FR"/>
        </w:rPr>
      </w:pPr>
    </w:p>
    <w:p w14:paraId="79858F5C" w14:textId="77777777" w:rsidR="00CF0989" w:rsidRDefault="00CF0989" w:rsidP="00CF0989">
      <w:pPr>
        <w:spacing w:after="0" w:line="240" w:lineRule="auto"/>
        <w:rPr>
          <w:rFonts w:eastAsia="Times New Roman" w:cstheme="minorHAnsi"/>
          <w:lang w:eastAsia="fr-FR"/>
        </w:rPr>
      </w:pPr>
    </w:p>
    <w:p w14:paraId="1D8043D9" w14:textId="56BF7EB7" w:rsidR="00F43DE4" w:rsidRPr="00CF0989" w:rsidRDefault="00F43DE4" w:rsidP="001208F7">
      <w:pPr>
        <w:pStyle w:val="Paragraphedeliste"/>
        <w:numPr>
          <w:ilvl w:val="0"/>
          <w:numId w:val="5"/>
        </w:numPr>
        <w:spacing w:after="0" w:line="240" w:lineRule="auto"/>
        <w:rPr>
          <w:rFonts w:eastAsia="Times New Roman" w:cstheme="minorHAnsi"/>
          <w:b/>
          <w:bCs/>
          <w:u w:val="single"/>
          <w:lang w:eastAsia="fr-FR"/>
        </w:rPr>
      </w:pPr>
      <w:r w:rsidRPr="00CF0989">
        <w:rPr>
          <w:rFonts w:eastAsia="Times New Roman" w:cstheme="minorHAnsi"/>
          <w:b/>
          <w:bCs/>
          <w:u w:val="single"/>
          <w:lang w:eastAsia="fr-FR"/>
        </w:rPr>
        <w:t>Délibération pour l’adhésion à l’Association des communes forestières de Haute-Savoie</w:t>
      </w:r>
      <w:r w:rsidR="00470537" w:rsidRPr="00CF0989">
        <w:rPr>
          <w:rFonts w:eastAsia="Times New Roman" w:cstheme="minorHAnsi"/>
          <w:b/>
          <w:bCs/>
          <w:u w:val="single"/>
          <w:lang w:eastAsia="fr-FR"/>
        </w:rPr>
        <w:t xml:space="preserve"> (DEL 202039)</w:t>
      </w:r>
    </w:p>
    <w:p w14:paraId="5FD13629" w14:textId="7C08AB87" w:rsidR="00470537" w:rsidRDefault="00470537" w:rsidP="00DE5B16">
      <w:pPr>
        <w:spacing w:after="0" w:line="240" w:lineRule="auto"/>
        <w:jc w:val="both"/>
        <w:rPr>
          <w:rFonts w:eastAsia="Times New Roman" w:cstheme="minorHAnsi"/>
          <w:b/>
          <w:bCs/>
          <w:u w:val="single"/>
          <w:lang w:eastAsia="fr-FR"/>
        </w:rPr>
      </w:pPr>
    </w:p>
    <w:p w14:paraId="6A86EC98" w14:textId="7B81916C" w:rsidR="00470537" w:rsidRPr="00470537" w:rsidRDefault="00470537" w:rsidP="00DE5B16">
      <w:pPr>
        <w:spacing w:line="259" w:lineRule="auto"/>
        <w:jc w:val="both"/>
      </w:pPr>
      <w:r>
        <w:t>Présentation de l</w:t>
      </w:r>
      <w:r w:rsidRPr="00470537">
        <w:t>’Association des Communes Forestières de Haute-Savoie et son réseau :</w:t>
      </w:r>
    </w:p>
    <w:p w14:paraId="552F6513" w14:textId="5D4EB5F7" w:rsidR="00470537" w:rsidRPr="00470537" w:rsidRDefault="00893A00" w:rsidP="00DE5B16">
      <w:pPr>
        <w:spacing w:line="259" w:lineRule="auto"/>
        <w:ind w:firstLine="708"/>
        <w:jc w:val="both"/>
      </w:pPr>
      <w:r>
        <w:t>-</w:t>
      </w:r>
      <w:r w:rsidR="00470537" w:rsidRPr="00470537">
        <w:t>Elle fait état des actions et du rôle tenus par celle-ci tant au niveau départemental que national pour la bonne défense des intérêts de la propriété forestière communale et la promotion du développement des territoires ruraux pour la forêt ;</w:t>
      </w:r>
    </w:p>
    <w:p w14:paraId="16456C49" w14:textId="6E1AAD3E" w:rsidR="00470537" w:rsidRPr="00470537" w:rsidRDefault="00893A00" w:rsidP="00DE5B16">
      <w:pPr>
        <w:spacing w:line="259" w:lineRule="auto"/>
        <w:ind w:firstLine="708"/>
        <w:contextualSpacing/>
        <w:jc w:val="both"/>
      </w:pPr>
      <w:r>
        <w:t>-</w:t>
      </w:r>
      <w:r w:rsidR="00470537" w:rsidRPr="00470537">
        <w:t>Elle expose l’intérêt pour la commune de Clarafond-Arcine d’adhérer au réseau des communes forestières pour toute question relevant de l’espace forestier et de la filière bois.</w:t>
      </w:r>
    </w:p>
    <w:p w14:paraId="0057F2F5" w14:textId="77777777" w:rsidR="00470537" w:rsidRPr="00470537" w:rsidRDefault="00470537" w:rsidP="00DE5B16">
      <w:pPr>
        <w:spacing w:line="259" w:lineRule="auto"/>
        <w:jc w:val="both"/>
      </w:pPr>
      <w:r w:rsidRPr="00470537">
        <w:t>Après avoir délibéré, le Conseil Municipal, à l’unanimité et à mains levées,</w:t>
      </w:r>
    </w:p>
    <w:p w14:paraId="49104A97" w14:textId="77777777" w:rsidR="00470537" w:rsidRPr="00470537" w:rsidRDefault="00470537" w:rsidP="00DE5B16">
      <w:pPr>
        <w:spacing w:line="259" w:lineRule="auto"/>
        <w:jc w:val="both"/>
      </w:pPr>
      <w:r w:rsidRPr="00470537">
        <w:t>DECIDE d’adhérer à l’Association des Communes Forestières de Haute-Savoie, à l’Union Régionale des Associations de Communes forestières Auvergne Rhône Alpes et à la Fédération nationale et d’en respecter les statuts ;</w:t>
      </w:r>
    </w:p>
    <w:p w14:paraId="73A95D64" w14:textId="5D5D571E" w:rsidR="00470537" w:rsidRDefault="00470537" w:rsidP="00DE5B16">
      <w:pPr>
        <w:spacing w:line="259" w:lineRule="auto"/>
        <w:jc w:val="both"/>
        <w:rPr>
          <w:rFonts w:eastAsia="Times New Roman" w:cstheme="minorHAnsi"/>
          <w:b/>
          <w:bCs/>
          <w:u w:val="single"/>
          <w:lang w:eastAsia="fr-FR"/>
        </w:rPr>
      </w:pPr>
      <w:r w:rsidRPr="00470537">
        <w:t xml:space="preserve">DESIGNE Eric SOGNO-LINA comme référent forêt Joffrey DUBOC </w:t>
      </w:r>
      <w:r w:rsidR="008E1707">
        <w:t>en tant que</w:t>
      </w:r>
      <w:r w:rsidR="008E1707" w:rsidRPr="00470537">
        <w:t xml:space="preserve"> suppléant</w:t>
      </w:r>
      <w:r w:rsidR="008E1707">
        <w:t>,</w:t>
      </w:r>
      <w:r w:rsidR="008E1707" w:rsidRPr="00470537">
        <w:t xml:space="preserve"> </w:t>
      </w:r>
      <w:r w:rsidRPr="00470537">
        <w:t>pour représenter la commune de Clarafond-Arcine auprès des différentes instances forestières.</w:t>
      </w:r>
    </w:p>
    <w:p w14:paraId="54FE2AB1" w14:textId="77777777" w:rsidR="00470537" w:rsidRPr="00470537" w:rsidRDefault="00470537" w:rsidP="00470537">
      <w:pPr>
        <w:spacing w:after="0" w:line="240" w:lineRule="auto"/>
        <w:rPr>
          <w:rFonts w:eastAsia="Times New Roman" w:cstheme="minorHAnsi"/>
          <w:b/>
          <w:bCs/>
          <w:u w:val="single"/>
          <w:lang w:eastAsia="fr-FR"/>
        </w:rPr>
      </w:pPr>
    </w:p>
    <w:p w14:paraId="00100B77" w14:textId="1B0BF455" w:rsidR="00470537" w:rsidRDefault="00470537" w:rsidP="001208F7">
      <w:pPr>
        <w:pStyle w:val="Paragraphedeliste"/>
        <w:numPr>
          <w:ilvl w:val="0"/>
          <w:numId w:val="5"/>
        </w:numPr>
        <w:spacing w:after="0" w:line="240" w:lineRule="auto"/>
        <w:rPr>
          <w:rFonts w:eastAsia="Times New Roman" w:cstheme="minorHAnsi"/>
          <w:b/>
          <w:bCs/>
          <w:u w:val="single"/>
          <w:lang w:eastAsia="fr-FR"/>
        </w:rPr>
      </w:pPr>
      <w:r>
        <w:rPr>
          <w:rFonts w:eastAsia="Times New Roman" w:cstheme="minorHAnsi"/>
          <w:b/>
          <w:bCs/>
          <w:u w:val="single"/>
          <w:lang w:eastAsia="fr-FR"/>
        </w:rPr>
        <w:t>Délibération sur l’extension du site Natura 2000 (DEL 202040)</w:t>
      </w:r>
    </w:p>
    <w:p w14:paraId="34A91960" w14:textId="7E953F7A" w:rsidR="00470537" w:rsidRDefault="00470537" w:rsidP="00470537">
      <w:pPr>
        <w:spacing w:after="0" w:line="240" w:lineRule="auto"/>
        <w:rPr>
          <w:rFonts w:eastAsia="Times New Roman" w:cstheme="minorHAnsi"/>
          <w:b/>
          <w:bCs/>
          <w:u w:val="single"/>
          <w:lang w:eastAsia="fr-FR"/>
        </w:rPr>
      </w:pPr>
    </w:p>
    <w:p w14:paraId="4F6F1139" w14:textId="3DA92793" w:rsidR="00470537" w:rsidRPr="00470537" w:rsidRDefault="00470537" w:rsidP="00470537">
      <w:pPr>
        <w:spacing w:after="0" w:line="240" w:lineRule="auto"/>
        <w:ind w:firstLine="708"/>
        <w:jc w:val="both"/>
        <w:rPr>
          <w:rFonts w:eastAsia="Times New Roman" w:cstheme="minorHAnsi"/>
          <w:lang w:eastAsia="fr-FR"/>
        </w:rPr>
      </w:pPr>
      <w:r>
        <w:rPr>
          <w:rFonts w:eastAsia="Times New Roman" w:cstheme="minorHAnsi"/>
          <w:lang w:eastAsia="fr-FR"/>
        </w:rPr>
        <w:t>Le</w:t>
      </w:r>
      <w:r w:rsidRPr="00470537">
        <w:rPr>
          <w:rFonts w:eastAsia="Times New Roman" w:cstheme="minorHAnsi"/>
          <w:lang w:eastAsia="fr-FR"/>
        </w:rPr>
        <w:t xml:space="preserve"> SMECRU a été désigné structure porteuse pour l’animation du site Natura 2000 lors de la réunion du COPIL en date du 12 février 2019. Le Syndicat pilote cette démarche depuis son origine, dès 2013.</w:t>
      </w:r>
    </w:p>
    <w:p w14:paraId="72F4930B" w14:textId="46278348" w:rsidR="00470537" w:rsidRPr="00470537" w:rsidRDefault="00470537" w:rsidP="00470537">
      <w:pPr>
        <w:spacing w:after="0" w:line="240" w:lineRule="auto"/>
        <w:ind w:firstLine="708"/>
        <w:jc w:val="both"/>
        <w:rPr>
          <w:rFonts w:eastAsia="Times New Roman" w:cstheme="minorHAnsi"/>
          <w:lang w:eastAsia="fr-FR"/>
        </w:rPr>
      </w:pPr>
      <w:r w:rsidRPr="00470537">
        <w:rPr>
          <w:rFonts w:eastAsia="Times New Roman" w:cstheme="minorHAnsi"/>
          <w:lang w:eastAsia="fr-FR"/>
        </w:rPr>
        <w:t xml:space="preserve">Début janvier 2019, les services de l’Etat </w:t>
      </w:r>
      <w:r>
        <w:rPr>
          <w:rFonts w:eastAsia="Times New Roman" w:cstheme="minorHAnsi"/>
          <w:lang w:eastAsia="fr-FR"/>
        </w:rPr>
        <w:t>ont</w:t>
      </w:r>
      <w:r w:rsidRPr="00470537">
        <w:rPr>
          <w:rFonts w:eastAsia="Times New Roman" w:cstheme="minorHAnsi"/>
          <w:lang w:eastAsia="fr-FR"/>
        </w:rPr>
        <w:t xml:space="preserve"> interpellé le Syndicat suite à un déficit de désignation au titre du Natura 2000 au profit de l’écrevisse des torrents (</w:t>
      </w:r>
      <w:proofErr w:type="spellStart"/>
      <w:r w:rsidRPr="00470537">
        <w:rPr>
          <w:rFonts w:eastAsia="Times New Roman" w:cstheme="minorHAnsi"/>
          <w:i/>
          <w:iCs/>
          <w:lang w:eastAsia="fr-FR"/>
        </w:rPr>
        <w:t>Austropotamobius</w:t>
      </w:r>
      <w:proofErr w:type="spellEnd"/>
      <w:r w:rsidRPr="00470537">
        <w:rPr>
          <w:rFonts w:eastAsia="Times New Roman" w:cstheme="minorHAnsi"/>
          <w:i/>
          <w:iCs/>
          <w:lang w:eastAsia="fr-FR"/>
        </w:rPr>
        <w:t xml:space="preserve"> </w:t>
      </w:r>
      <w:proofErr w:type="spellStart"/>
      <w:r w:rsidRPr="00470537">
        <w:rPr>
          <w:rFonts w:eastAsia="Times New Roman" w:cstheme="minorHAnsi"/>
          <w:i/>
          <w:iCs/>
          <w:lang w:eastAsia="fr-FR"/>
        </w:rPr>
        <w:t>torrentium</w:t>
      </w:r>
      <w:proofErr w:type="spellEnd"/>
      <w:r w:rsidRPr="00470537">
        <w:rPr>
          <w:rFonts w:eastAsia="Times New Roman" w:cstheme="minorHAnsi"/>
          <w:lang w:eastAsia="fr-FR"/>
        </w:rPr>
        <w:t>). Cette espèce protégée est remarquable et extrêmement rare, et n’est présente que dans trois secteurs en France. Les ruisseaux du Saint Pierre (Clarafond</w:t>
      </w:r>
      <w:r>
        <w:rPr>
          <w:rFonts w:eastAsia="Times New Roman" w:cstheme="minorHAnsi"/>
          <w:lang w:eastAsia="fr-FR"/>
        </w:rPr>
        <w:t>-Arcine</w:t>
      </w:r>
      <w:r w:rsidRPr="00470537">
        <w:rPr>
          <w:rFonts w:eastAsia="Times New Roman" w:cstheme="minorHAnsi"/>
          <w:lang w:eastAsia="fr-FR"/>
        </w:rPr>
        <w:t xml:space="preserve">, Chessenaz et Vanzy) et du Marsin (Chêne-en-Semine) accueillent deux populations. Il est alors nécessaire d’étendre le site Natura 2000 les Usses à ces deux ruisseaux. </w:t>
      </w:r>
    </w:p>
    <w:p w14:paraId="0EB53561" w14:textId="77777777" w:rsidR="00FF5359" w:rsidRDefault="00470537" w:rsidP="00FF5359">
      <w:pPr>
        <w:spacing w:after="0" w:line="240" w:lineRule="auto"/>
        <w:ind w:firstLine="708"/>
        <w:jc w:val="both"/>
        <w:rPr>
          <w:rFonts w:eastAsia="Times New Roman" w:cstheme="minorHAnsi"/>
          <w:lang w:eastAsia="fr-FR"/>
        </w:rPr>
      </w:pPr>
      <w:r w:rsidRPr="00470537">
        <w:rPr>
          <w:rFonts w:eastAsia="Times New Roman" w:cstheme="minorHAnsi"/>
          <w:lang w:eastAsia="fr-FR"/>
        </w:rPr>
        <w:t xml:space="preserve">Un groupe de travail composé de la DDT, de la Fédération de Pêche et du SMECRU ont récolté les propositions et questionnements des parties prenantes, et ont présenté aux membres du COPIL ainsi qu’aux membres invités (Chêne-en-Semine et Clarafond), des projets de périmètres.  </w:t>
      </w:r>
    </w:p>
    <w:p w14:paraId="184375C3" w14:textId="24774595" w:rsidR="00470537" w:rsidRPr="00470537" w:rsidRDefault="00470537" w:rsidP="00DE5B16">
      <w:pPr>
        <w:spacing w:after="0" w:line="240" w:lineRule="auto"/>
        <w:ind w:firstLine="708"/>
        <w:jc w:val="both"/>
        <w:rPr>
          <w:rFonts w:eastAsia="Times New Roman" w:cstheme="minorHAnsi"/>
          <w:lang w:eastAsia="fr-FR"/>
        </w:rPr>
      </w:pPr>
      <w:r w:rsidRPr="00470537">
        <w:rPr>
          <w:rFonts w:eastAsia="Times New Roman" w:cstheme="minorHAnsi"/>
          <w:lang w:eastAsia="fr-FR"/>
        </w:rPr>
        <w:lastRenderedPageBreak/>
        <w:t xml:space="preserve">Après une importante phase de concertation, le Comité de pilotage qui s’est réuni le 21 février 2020 a approuvé à la très large majorité, une proposition de périmètre élargi. </w:t>
      </w:r>
    </w:p>
    <w:p w14:paraId="6F097721" w14:textId="77777777" w:rsidR="00470537" w:rsidRPr="00470537" w:rsidRDefault="00470537" w:rsidP="00DE5B16">
      <w:pPr>
        <w:spacing w:after="0" w:line="240" w:lineRule="auto"/>
        <w:jc w:val="both"/>
        <w:rPr>
          <w:rFonts w:eastAsia="Times New Roman" w:cstheme="minorHAnsi"/>
          <w:lang w:eastAsia="fr-FR"/>
        </w:rPr>
      </w:pPr>
    </w:p>
    <w:p w14:paraId="3EB12FB8" w14:textId="46452523" w:rsidR="00470537" w:rsidRDefault="00470537" w:rsidP="00DE5B16">
      <w:pPr>
        <w:widowControl w:val="0"/>
        <w:tabs>
          <w:tab w:val="left" w:pos="8080"/>
        </w:tabs>
        <w:autoSpaceDE w:val="0"/>
        <w:spacing w:after="0" w:line="240" w:lineRule="auto"/>
        <w:ind w:right="567"/>
        <w:jc w:val="both"/>
        <w:rPr>
          <w:rFonts w:eastAsia="Times New Roman" w:cstheme="minorHAnsi"/>
          <w:lang w:eastAsia="fr-FR"/>
        </w:rPr>
      </w:pPr>
      <w:r w:rsidRPr="00470537">
        <w:rPr>
          <w:rFonts w:eastAsia="Times New Roman" w:cstheme="minorHAnsi"/>
          <w:iCs/>
          <w:lang w:eastAsia="fr-FR"/>
        </w:rPr>
        <w:t>Ainsi, après en avoir délibéré,</w:t>
      </w:r>
      <w:r w:rsidRPr="00470537">
        <w:rPr>
          <w:rFonts w:eastAsia="Times New Roman" w:cstheme="minorHAnsi"/>
          <w:b/>
          <w:iCs/>
          <w:lang w:eastAsia="fr-FR"/>
        </w:rPr>
        <w:t xml:space="preserve"> </w:t>
      </w:r>
      <w:r w:rsidRPr="00470537">
        <w:rPr>
          <w:rFonts w:eastAsia="Times New Roman" w:cstheme="minorHAnsi"/>
          <w:bCs/>
          <w:iCs/>
          <w:lang w:eastAsia="fr-FR"/>
        </w:rPr>
        <w:t xml:space="preserve">le Conseil Municipal, </w:t>
      </w:r>
      <w:r w:rsidR="001208F7">
        <w:rPr>
          <w:rFonts w:eastAsia="Times New Roman" w:cstheme="minorHAnsi"/>
          <w:bCs/>
          <w:iCs/>
          <w:lang w:eastAsia="fr-FR"/>
        </w:rPr>
        <w:t>avec 14 voix pour et 1 abstention (Yves LEGER)</w:t>
      </w:r>
      <w:r w:rsidRPr="00470537">
        <w:rPr>
          <w:rFonts w:eastAsia="Times New Roman" w:cstheme="minorHAnsi"/>
          <w:bCs/>
          <w:iCs/>
          <w:lang w:eastAsia="fr-FR"/>
        </w:rPr>
        <w:t xml:space="preserve"> et à mains levées,</w:t>
      </w:r>
      <w:r w:rsidRPr="00470537">
        <w:rPr>
          <w:rFonts w:eastAsia="Times New Roman" w:cstheme="minorHAnsi"/>
          <w:b/>
          <w:iCs/>
          <w:lang w:eastAsia="fr-FR"/>
        </w:rPr>
        <w:t xml:space="preserve"> </w:t>
      </w:r>
      <w:r w:rsidRPr="00470537">
        <w:rPr>
          <w:rFonts w:eastAsia="Times New Roman" w:cstheme="minorHAnsi"/>
          <w:bCs/>
          <w:lang w:eastAsia="fr-FR"/>
        </w:rPr>
        <w:t xml:space="preserve">approuve </w:t>
      </w:r>
      <w:r w:rsidRPr="00470537">
        <w:rPr>
          <w:rFonts w:eastAsia="Times New Roman" w:cstheme="minorHAnsi"/>
          <w:lang w:eastAsia="fr-FR"/>
        </w:rPr>
        <w:t>le projet d’extension du site Natura 2000 « les Usses »</w:t>
      </w:r>
      <w:r>
        <w:rPr>
          <w:rFonts w:eastAsia="Times New Roman" w:cstheme="minorHAnsi"/>
          <w:lang w:eastAsia="fr-FR"/>
        </w:rPr>
        <w:t>.</w:t>
      </w:r>
      <w:r w:rsidRPr="00470537">
        <w:rPr>
          <w:rFonts w:eastAsia="Times New Roman" w:cstheme="minorHAnsi"/>
          <w:lang w:eastAsia="fr-FR"/>
        </w:rPr>
        <w:t xml:space="preserve"> </w:t>
      </w:r>
    </w:p>
    <w:p w14:paraId="1AF7B2CB" w14:textId="77777777" w:rsidR="00470537" w:rsidRPr="00470537" w:rsidRDefault="00470537" w:rsidP="00470537">
      <w:pPr>
        <w:widowControl w:val="0"/>
        <w:tabs>
          <w:tab w:val="left" w:pos="8080"/>
        </w:tabs>
        <w:autoSpaceDE w:val="0"/>
        <w:spacing w:after="0" w:line="240" w:lineRule="auto"/>
        <w:ind w:right="567"/>
        <w:jc w:val="both"/>
        <w:rPr>
          <w:rFonts w:eastAsia="Times New Roman" w:cstheme="minorHAnsi"/>
          <w:b/>
          <w:bCs/>
          <w:u w:val="single"/>
          <w:lang w:eastAsia="fr-FR"/>
        </w:rPr>
      </w:pPr>
    </w:p>
    <w:p w14:paraId="33770DC6" w14:textId="72D18170" w:rsidR="00470537" w:rsidRDefault="00470537" w:rsidP="001208F7">
      <w:pPr>
        <w:pStyle w:val="Paragraphedeliste"/>
        <w:numPr>
          <w:ilvl w:val="0"/>
          <w:numId w:val="5"/>
        </w:numPr>
        <w:spacing w:after="0" w:line="240" w:lineRule="auto"/>
        <w:rPr>
          <w:rFonts w:eastAsia="Times New Roman" w:cstheme="minorHAnsi"/>
          <w:b/>
          <w:bCs/>
          <w:u w:val="single"/>
          <w:lang w:eastAsia="fr-FR"/>
        </w:rPr>
      </w:pPr>
      <w:r>
        <w:rPr>
          <w:rFonts w:eastAsia="Times New Roman" w:cstheme="minorHAnsi"/>
          <w:b/>
          <w:bCs/>
          <w:u w:val="single"/>
          <w:lang w:eastAsia="fr-FR"/>
        </w:rPr>
        <w:t>Convention pour l’exploitation de parcelles boisées par l’Office National des Forêts</w:t>
      </w:r>
      <w:r w:rsidR="00631006">
        <w:rPr>
          <w:rFonts w:eastAsia="Times New Roman" w:cstheme="minorHAnsi"/>
          <w:b/>
          <w:bCs/>
          <w:u w:val="single"/>
          <w:lang w:eastAsia="fr-FR"/>
        </w:rPr>
        <w:t xml:space="preserve"> (ONF)</w:t>
      </w:r>
      <w:r>
        <w:rPr>
          <w:rFonts w:eastAsia="Times New Roman" w:cstheme="minorHAnsi"/>
          <w:b/>
          <w:bCs/>
          <w:u w:val="single"/>
          <w:lang w:eastAsia="fr-FR"/>
        </w:rPr>
        <w:t xml:space="preserve"> </w:t>
      </w:r>
    </w:p>
    <w:p w14:paraId="6A5F8D3C" w14:textId="77777777" w:rsidR="004D3342" w:rsidRDefault="004D3342" w:rsidP="004D3342">
      <w:pPr>
        <w:pStyle w:val="Paragraphedeliste"/>
        <w:spacing w:after="0" w:line="240" w:lineRule="auto"/>
        <w:ind w:left="786"/>
        <w:rPr>
          <w:rFonts w:eastAsia="Times New Roman" w:cstheme="minorHAnsi"/>
          <w:b/>
          <w:bCs/>
          <w:u w:val="single"/>
          <w:lang w:eastAsia="fr-FR"/>
        </w:rPr>
      </w:pPr>
    </w:p>
    <w:p w14:paraId="56F46525" w14:textId="5F151E2B" w:rsidR="00631006" w:rsidRDefault="00631006" w:rsidP="00631006">
      <w:pPr>
        <w:spacing w:after="0" w:line="240" w:lineRule="auto"/>
        <w:rPr>
          <w:rFonts w:eastAsia="Times New Roman" w:cstheme="minorHAnsi"/>
          <w:lang w:eastAsia="fr-FR"/>
        </w:rPr>
      </w:pPr>
      <w:r>
        <w:rPr>
          <w:rFonts w:eastAsia="Times New Roman" w:cstheme="minorHAnsi"/>
          <w:lang w:eastAsia="fr-FR"/>
        </w:rPr>
        <w:t>La commune et l’ONF conclue une convention de vente et d’exploitation groupées de bois pour 2020 sur les parcelles n°6, 7 et 10. L’exploitation groupée de bois désigne l’opération par laquelle, en vue d’une vente groupée de bois façonné, une collectivité met les bois à disposition de l’ONF alors qu’ils sont encore sur pied, à charge pour l’ONF de procéder à l’exploitation, de les mettre en vente, et de reverser à chaque collectivité la part qui lui revient après déduction des charges engagées par l’ONF.</w:t>
      </w:r>
    </w:p>
    <w:p w14:paraId="48334B03" w14:textId="77777777" w:rsidR="004D3342" w:rsidRDefault="004D3342" w:rsidP="00631006">
      <w:pPr>
        <w:spacing w:after="0" w:line="240" w:lineRule="auto"/>
        <w:rPr>
          <w:rFonts w:eastAsia="Times New Roman" w:cstheme="minorHAnsi"/>
          <w:lang w:eastAsia="fr-FR"/>
        </w:rPr>
      </w:pPr>
    </w:p>
    <w:p w14:paraId="1F365AAB" w14:textId="58736C78" w:rsidR="00631006" w:rsidRDefault="00631006" w:rsidP="00631006">
      <w:pPr>
        <w:spacing w:after="0" w:line="240" w:lineRule="auto"/>
        <w:rPr>
          <w:rFonts w:eastAsia="Times New Roman" w:cstheme="minorHAnsi"/>
          <w:lang w:eastAsia="fr-FR"/>
        </w:rPr>
      </w:pPr>
      <w:r>
        <w:rPr>
          <w:rFonts w:eastAsia="Times New Roman" w:cstheme="minorHAnsi"/>
          <w:lang w:eastAsia="fr-FR"/>
        </w:rPr>
        <w:t>Le Conseil Municipal décide, à l’unanimité et à mains levées d’autoriser Madame le maire à signer la convention</w:t>
      </w:r>
      <w:r w:rsidR="004D3342">
        <w:rPr>
          <w:rFonts w:eastAsia="Times New Roman" w:cstheme="minorHAnsi"/>
          <w:lang w:eastAsia="fr-FR"/>
        </w:rPr>
        <w:t xml:space="preserve"> avec l’ONF.</w:t>
      </w:r>
    </w:p>
    <w:p w14:paraId="3A8C2197" w14:textId="77777777" w:rsidR="00631006" w:rsidRDefault="00631006" w:rsidP="00631006">
      <w:pPr>
        <w:spacing w:after="0" w:line="240" w:lineRule="auto"/>
        <w:rPr>
          <w:rFonts w:eastAsia="Times New Roman" w:cstheme="minorHAnsi"/>
          <w:lang w:eastAsia="fr-FR"/>
        </w:rPr>
      </w:pPr>
    </w:p>
    <w:p w14:paraId="229D7E15" w14:textId="6EBA3832" w:rsidR="00470537" w:rsidRDefault="00470537" w:rsidP="001208F7">
      <w:pPr>
        <w:pStyle w:val="Paragraphedeliste"/>
        <w:numPr>
          <w:ilvl w:val="0"/>
          <w:numId w:val="5"/>
        </w:numPr>
        <w:spacing w:after="0" w:line="240" w:lineRule="auto"/>
        <w:rPr>
          <w:rFonts w:eastAsia="Times New Roman" w:cstheme="minorHAnsi"/>
          <w:b/>
          <w:bCs/>
          <w:u w:val="single"/>
          <w:lang w:eastAsia="fr-FR"/>
        </w:rPr>
      </w:pPr>
      <w:r w:rsidRPr="00631006">
        <w:rPr>
          <w:rFonts w:eastAsia="Times New Roman" w:cstheme="minorHAnsi"/>
          <w:b/>
          <w:bCs/>
          <w:u w:val="single"/>
          <w:lang w:eastAsia="fr-FR"/>
        </w:rPr>
        <w:t>Délibération pour autorisation de dépenses pour fêtes et cérémonies (DEL 20204</w:t>
      </w:r>
      <w:r w:rsidR="00AE34D0" w:rsidRPr="00631006">
        <w:rPr>
          <w:rFonts w:eastAsia="Times New Roman" w:cstheme="minorHAnsi"/>
          <w:b/>
          <w:bCs/>
          <w:u w:val="single"/>
          <w:lang w:eastAsia="fr-FR"/>
        </w:rPr>
        <w:t>1</w:t>
      </w:r>
      <w:r w:rsidRPr="00631006">
        <w:rPr>
          <w:rFonts w:eastAsia="Times New Roman" w:cstheme="minorHAnsi"/>
          <w:b/>
          <w:bCs/>
          <w:u w:val="single"/>
          <w:lang w:eastAsia="fr-FR"/>
        </w:rPr>
        <w:t>)</w:t>
      </w:r>
    </w:p>
    <w:p w14:paraId="790ACA99" w14:textId="2E97DC5C" w:rsidR="004D3342" w:rsidRDefault="004D3342" w:rsidP="004D3342">
      <w:pPr>
        <w:spacing w:after="0" w:line="240" w:lineRule="auto"/>
        <w:rPr>
          <w:rFonts w:eastAsia="Times New Roman" w:cstheme="minorHAnsi"/>
          <w:b/>
          <w:bCs/>
          <w:u w:val="single"/>
          <w:lang w:eastAsia="fr-FR"/>
        </w:rPr>
      </w:pPr>
    </w:p>
    <w:p w14:paraId="24FDB356" w14:textId="5579930C" w:rsidR="004D3342" w:rsidRPr="00596BED" w:rsidRDefault="004D3342" w:rsidP="004D3342">
      <w:pPr>
        <w:pStyle w:val="bodytext"/>
        <w:shd w:val="clear" w:color="auto" w:fill="FFFFFF"/>
        <w:spacing w:before="0" w:beforeAutospacing="0" w:after="150" w:afterAutospacing="0"/>
        <w:jc w:val="both"/>
        <w:rPr>
          <w:rFonts w:asciiTheme="minorHAnsi" w:hAnsiTheme="minorHAnsi" w:cstheme="minorHAnsi"/>
          <w:color w:val="303030"/>
          <w:sz w:val="22"/>
          <w:szCs w:val="22"/>
        </w:rPr>
      </w:pPr>
      <w:r w:rsidRPr="00630411">
        <w:rPr>
          <w:rFonts w:asciiTheme="minorHAnsi" w:hAnsiTheme="minorHAnsi" w:cstheme="minorHAnsi"/>
          <w:color w:val="303030"/>
          <w:sz w:val="22"/>
          <w:szCs w:val="22"/>
        </w:rPr>
        <w:t>Madame le Maire</w:t>
      </w:r>
      <w:r w:rsidRPr="00596BED">
        <w:rPr>
          <w:rFonts w:asciiTheme="minorHAnsi" w:hAnsiTheme="minorHAnsi" w:cstheme="minorHAnsi"/>
          <w:b/>
          <w:bCs/>
          <w:color w:val="303030"/>
          <w:sz w:val="22"/>
          <w:szCs w:val="22"/>
        </w:rPr>
        <w:t xml:space="preserve"> </w:t>
      </w:r>
      <w:r w:rsidR="00C079AC">
        <w:rPr>
          <w:rFonts w:asciiTheme="minorHAnsi" w:hAnsiTheme="minorHAnsi" w:cstheme="minorHAnsi"/>
          <w:color w:val="303030"/>
          <w:sz w:val="22"/>
          <w:szCs w:val="22"/>
        </w:rPr>
        <w:t>précise que certaines dépenses n’étaient pas autorisées</w:t>
      </w:r>
      <w:r w:rsidRPr="00596BED">
        <w:rPr>
          <w:rFonts w:asciiTheme="minorHAnsi" w:hAnsiTheme="minorHAnsi" w:cstheme="minorHAnsi"/>
          <w:color w:val="303030"/>
          <w:sz w:val="22"/>
          <w:szCs w:val="22"/>
        </w:rPr>
        <w:t xml:space="preserve"> </w:t>
      </w:r>
      <w:r w:rsidR="00C079AC">
        <w:rPr>
          <w:rFonts w:asciiTheme="minorHAnsi" w:hAnsiTheme="minorHAnsi" w:cstheme="minorHAnsi"/>
          <w:color w:val="303030"/>
          <w:sz w:val="22"/>
          <w:szCs w:val="22"/>
        </w:rPr>
        <w:t>jusqu’à maintenant. Elle propose au</w:t>
      </w:r>
      <w:r w:rsidRPr="00596BED">
        <w:rPr>
          <w:rFonts w:asciiTheme="minorHAnsi" w:hAnsiTheme="minorHAnsi" w:cstheme="minorHAnsi"/>
          <w:color w:val="303030"/>
          <w:sz w:val="22"/>
          <w:szCs w:val="22"/>
        </w:rPr>
        <w:t xml:space="preserve"> Conseil Municipal de prendre en charge </w:t>
      </w:r>
      <w:r w:rsidR="00C079AC">
        <w:rPr>
          <w:rFonts w:asciiTheme="minorHAnsi" w:hAnsiTheme="minorHAnsi" w:cstheme="minorHAnsi"/>
          <w:color w:val="303030"/>
          <w:sz w:val="22"/>
          <w:szCs w:val="22"/>
        </w:rPr>
        <w:t>c</w:t>
      </w:r>
      <w:r w:rsidRPr="00596BED">
        <w:rPr>
          <w:rFonts w:asciiTheme="minorHAnsi" w:hAnsiTheme="minorHAnsi" w:cstheme="minorHAnsi"/>
          <w:color w:val="303030"/>
          <w:sz w:val="22"/>
          <w:szCs w:val="22"/>
        </w:rPr>
        <w:t>es dépenses au compte 6232 « fêtes et cérémonies » :</w:t>
      </w:r>
    </w:p>
    <w:p w14:paraId="329BB6EA" w14:textId="6552F566" w:rsidR="00144CD7" w:rsidRDefault="004D3342" w:rsidP="00144CD7">
      <w:pPr>
        <w:pStyle w:val="bodytext"/>
        <w:shd w:val="clear" w:color="auto" w:fill="FFFFFF"/>
        <w:spacing w:before="0" w:beforeAutospacing="0" w:after="150" w:afterAutospacing="0"/>
        <w:rPr>
          <w:rFonts w:asciiTheme="minorHAnsi" w:hAnsiTheme="minorHAnsi" w:cstheme="minorHAnsi"/>
          <w:color w:val="303030"/>
          <w:sz w:val="22"/>
          <w:szCs w:val="22"/>
        </w:rPr>
      </w:pPr>
      <w:r w:rsidRPr="00596BED">
        <w:rPr>
          <w:rFonts w:asciiTheme="minorHAnsi" w:hAnsiTheme="minorHAnsi" w:cstheme="minorHAnsi"/>
          <w:b/>
          <w:bCs/>
          <w:color w:val="303030"/>
          <w:sz w:val="22"/>
          <w:szCs w:val="22"/>
        </w:rPr>
        <w:t>-</w:t>
      </w:r>
      <w:r w:rsidRPr="00144CD7">
        <w:rPr>
          <w:rFonts w:asciiTheme="minorHAnsi" w:hAnsiTheme="minorHAnsi" w:cstheme="minorHAnsi"/>
          <w:color w:val="303030"/>
          <w:sz w:val="22"/>
          <w:szCs w:val="22"/>
        </w:rPr>
        <w:t> </w:t>
      </w:r>
      <w:r w:rsidR="00144CD7" w:rsidRPr="00144CD7">
        <w:rPr>
          <w:rFonts w:asciiTheme="minorHAnsi" w:hAnsiTheme="minorHAnsi" w:cstheme="minorHAnsi"/>
          <w:color w:val="303030"/>
          <w:sz w:val="22"/>
          <w:szCs w:val="22"/>
        </w:rPr>
        <w:t>les</w:t>
      </w:r>
      <w:r w:rsidRPr="00596BED">
        <w:rPr>
          <w:rFonts w:asciiTheme="minorHAnsi" w:hAnsiTheme="minorHAnsi" w:cstheme="minorHAnsi"/>
          <w:color w:val="303030"/>
          <w:sz w:val="22"/>
          <w:szCs w:val="22"/>
        </w:rPr>
        <w:t xml:space="preserve"> présents offerts à l’occasion de divers événements</w:t>
      </w:r>
      <w:r w:rsidR="00144CD7">
        <w:rPr>
          <w:rFonts w:asciiTheme="minorHAnsi" w:hAnsiTheme="minorHAnsi" w:cstheme="minorHAnsi"/>
          <w:color w:val="303030"/>
          <w:sz w:val="22"/>
          <w:szCs w:val="22"/>
        </w:rPr>
        <w:t xml:space="preserve"> (</w:t>
      </w:r>
      <w:r w:rsidRPr="00596BED">
        <w:rPr>
          <w:rFonts w:asciiTheme="minorHAnsi" w:hAnsiTheme="minorHAnsi" w:cstheme="minorHAnsi"/>
          <w:color w:val="303030"/>
          <w:sz w:val="22"/>
          <w:szCs w:val="22"/>
        </w:rPr>
        <w:t>mariages, décès, naissances, récompenses sportives, culturelles</w:t>
      </w:r>
      <w:r w:rsidR="000B3355">
        <w:rPr>
          <w:rFonts w:asciiTheme="minorHAnsi" w:hAnsiTheme="minorHAnsi" w:cstheme="minorHAnsi"/>
          <w:color w:val="303030"/>
          <w:sz w:val="22"/>
          <w:szCs w:val="22"/>
        </w:rPr>
        <w:t>) et notamment les</w:t>
      </w:r>
      <w:r>
        <w:rPr>
          <w:rFonts w:asciiTheme="minorHAnsi" w:hAnsiTheme="minorHAnsi" w:cstheme="minorHAnsi"/>
          <w:color w:val="303030"/>
          <w:sz w:val="22"/>
          <w:szCs w:val="22"/>
        </w:rPr>
        <w:t xml:space="preserve"> remises de cadeaux pour des personnes ayant contribué à l’action communale</w:t>
      </w:r>
      <w:r w:rsidR="000B3355">
        <w:rPr>
          <w:rFonts w:asciiTheme="minorHAnsi" w:hAnsiTheme="minorHAnsi" w:cstheme="minorHAnsi"/>
          <w:color w:val="303030"/>
          <w:sz w:val="22"/>
          <w:szCs w:val="22"/>
        </w:rPr>
        <w:t>.</w:t>
      </w:r>
      <w:r w:rsidRPr="00596BED">
        <w:rPr>
          <w:rFonts w:asciiTheme="minorHAnsi" w:hAnsiTheme="minorHAnsi" w:cstheme="minorHAnsi"/>
          <w:color w:val="303030"/>
          <w:sz w:val="22"/>
          <w:szCs w:val="22"/>
        </w:rPr>
        <w:br/>
      </w:r>
    </w:p>
    <w:p w14:paraId="2130EFCB" w14:textId="0179DE33" w:rsidR="004D3342" w:rsidRDefault="004D3342" w:rsidP="00144CD7">
      <w:pPr>
        <w:pStyle w:val="bodytext"/>
        <w:shd w:val="clear" w:color="auto" w:fill="FFFFFF"/>
        <w:spacing w:before="0" w:beforeAutospacing="0" w:after="150" w:afterAutospacing="0"/>
        <w:rPr>
          <w:rFonts w:asciiTheme="minorHAnsi" w:hAnsiTheme="minorHAnsi" w:cstheme="minorHAnsi"/>
          <w:color w:val="303030"/>
          <w:sz w:val="22"/>
          <w:szCs w:val="22"/>
        </w:rPr>
      </w:pPr>
      <w:r w:rsidRPr="004D3342">
        <w:rPr>
          <w:rFonts w:asciiTheme="minorHAnsi" w:hAnsiTheme="minorHAnsi" w:cstheme="minorHAnsi"/>
          <w:color w:val="303030"/>
          <w:sz w:val="22"/>
          <w:szCs w:val="22"/>
        </w:rPr>
        <w:t xml:space="preserve">Le </w:t>
      </w:r>
      <w:r w:rsidR="000B3355">
        <w:rPr>
          <w:rFonts w:asciiTheme="minorHAnsi" w:hAnsiTheme="minorHAnsi" w:cstheme="minorHAnsi"/>
          <w:color w:val="303030"/>
          <w:sz w:val="22"/>
          <w:szCs w:val="22"/>
        </w:rPr>
        <w:t>C</w:t>
      </w:r>
      <w:r w:rsidRPr="004D3342">
        <w:rPr>
          <w:rFonts w:asciiTheme="minorHAnsi" w:hAnsiTheme="minorHAnsi" w:cstheme="minorHAnsi"/>
          <w:color w:val="303030"/>
          <w:sz w:val="22"/>
          <w:szCs w:val="22"/>
        </w:rPr>
        <w:t xml:space="preserve">onseil </w:t>
      </w:r>
      <w:r w:rsidR="000B3355">
        <w:rPr>
          <w:rFonts w:asciiTheme="minorHAnsi" w:hAnsiTheme="minorHAnsi" w:cstheme="minorHAnsi"/>
          <w:color w:val="303030"/>
          <w:sz w:val="22"/>
          <w:szCs w:val="22"/>
        </w:rPr>
        <w:t>M</w:t>
      </w:r>
      <w:r w:rsidRPr="004D3342">
        <w:rPr>
          <w:rFonts w:asciiTheme="minorHAnsi" w:hAnsiTheme="minorHAnsi" w:cstheme="minorHAnsi"/>
          <w:color w:val="303030"/>
          <w:sz w:val="22"/>
          <w:szCs w:val="22"/>
        </w:rPr>
        <w:t>unicipal, après en avoir délibéré,</w:t>
      </w:r>
      <w:r w:rsidRPr="00596BED">
        <w:rPr>
          <w:rFonts w:asciiTheme="minorHAnsi" w:hAnsiTheme="minorHAnsi" w:cstheme="minorHAnsi"/>
          <w:b/>
          <w:bCs/>
          <w:color w:val="303030"/>
          <w:sz w:val="22"/>
          <w:szCs w:val="22"/>
        </w:rPr>
        <w:t> </w:t>
      </w:r>
      <w:r>
        <w:rPr>
          <w:rFonts w:asciiTheme="minorHAnsi" w:hAnsiTheme="minorHAnsi" w:cstheme="minorHAnsi"/>
          <w:color w:val="303030"/>
          <w:sz w:val="22"/>
          <w:szCs w:val="22"/>
        </w:rPr>
        <w:t>à l’unanimité et à mains levées, décide</w:t>
      </w:r>
      <w:r w:rsidRPr="00596BED">
        <w:rPr>
          <w:rFonts w:asciiTheme="minorHAnsi" w:hAnsiTheme="minorHAnsi" w:cstheme="minorHAnsi"/>
          <w:color w:val="303030"/>
          <w:sz w:val="22"/>
          <w:szCs w:val="22"/>
        </w:rPr>
        <w:t> de considérer l’affectation des dépenses reprises ci-dessus au compte 6232 « fêtes et cérémonies » dans la limite des crédits repris au budget communal.</w:t>
      </w:r>
    </w:p>
    <w:p w14:paraId="12ED7B68" w14:textId="77777777" w:rsidR="004D3342" w:rsidRPr="004D3342" w:rsidRDefault="004D3342" w:rsidP="004D3342">
      <w:pPr>
        <w:spacing w:after="0" w:line="240" w:lineRule="auto"/>
        <w:rPr>
          <w:rFonts w:eastAsia="Times New Roman" w:cstheme="minorHAnsi"/>
          <w:b/>
          <w:bCs/>
          <w:u w:val="single"/>
          <w:lang w:eastAsia="fr-FR"/>
        </w:rPr>
      </w:pPr>
    </w:p>
    <w:p w14:paraId="4AAA7253" w14:textId="5459867A" w:rsidR="00470537" w:rsidRDefault="00470537" w:rsidP="001208F7">
      <w:pPr>
        <w:pStyle w:val="Paragraphedeliste"/>
        <w:numPr>
          <w:ilvl w:val="0"/>
          <w:numId w:val="5"/>
        </w:numPr>
        <w:spacing w:after="0" w:line="240" w:lineRule="auto"/>
        <w:rPr>
          <w:rFonts w:eastAsia="Times New Roman" w:cstheme="minorHAnsi"/>
          <w:b/>
          <w:bCs/>
          <w:u w:val="single"/>
          <w:lang w:eastAsia="fr-FR"/>
        </w:rPr>
      </w:pPr>
      <w:r>
        <w:rPr>
          <w:rFonts w:eastAsia="Times New Roman" w:cstheme="minorHAnsi"/>
          <w:b/>
          <w:bCs/>
          <w:u w:val="single"/>
          <w:lang w:eastAsia="fr-FR"/>
        </w:rPr>
        <w:t>Délibération pour la formation des élus (DEL 20204</w:t>
      </w:r>
      <w:r w:rsidR="00AE34D0">
        <w:rPr>
          <w:rFonts w:eastAsia="Times New Roman" w:cstheme="minorHAnsi"/>
          <w:b/>
          <w:bCs/>
          <w:u w:val="single"/>
          <w:lang w:eastAsia="fr-FR"/>
        </w:rPr>
        <w:t>2</w:t>
      </w:r>
      <w:r>
        <w:rPr>
          <w:rFonts w:eastAsia="Times New Roman" w:cstheme="minorHAnsi"/>
          <w:b/>
          <w:bCs/>
          <w:u w:val="single"/>
          <w:lang w:eastAsia="fr-FR"/>
        </w:rPr>
        <w:t>)</w:t>
      </w:r>
    </w:p>
    <w:p w14:paraId="0988D722" w14:textId="396DE481" w:rsidR="004D3342" w:rsidRDefault="004D3342" w:rsidP="004D3342">
      <w:pPr>
        <w:spacing w:after="0" w:line="240" w:lineRule="auto"/>
        <w:rPr>
          <w:rFonts w:eastAsia="Times New Roman" w:cstheme="minorHAnsi"/>
          <w:b/>
          <w:bCs/>
          <w:u w:val="single"/>
          <w:lang w:eastAsia="fr-FR"/>
        </w:rPr>
      </w:pPr>
    </w:p>
    <w:p w14:paraId="3424F14F" w14:textId="0F28F593" w:rsidR="00DF4EA4" w:rsidRDefault="004D3342" w:rsidP="001B3909">
      <w:pPr>
        <w:pStyle w:val="bodytext"/>
        <w:shd w:val="clear" w:color="auto" w:fill="FFFFFF"/>
        <w:spacing w:before="0" w:beforeAutospacing="0" w:after="150" w:afterAutospacing="0"/>
        <w:jc w:val="both"/>
        <w:rPr>
          <w:rFonts w:asciiTheme="minorHAnsi" w:hAnsiTheme="minorHAnsi" w:cstheme="minorHAnsi"/>
          <w:color w:val="303030"/>
          <w:sz w:val="22"/>
          <w:szCs w:val="22"/>
        </w:rPr>
      </w:pPr>
      <w:r w:rsidRPr="00C330C0">
        <w:rPr>
          <w:rFonts w:asciiTheme="minorHAnsi" w:hAnsiTheme="minorHAnsi" w:cstheme="minorHAnsi"/>
          <w:color w:val="303030"/>
          <w:sz w:val="22"/>
          <w:szCs w:val="22"/>
        </w:rPr>
        <w:t xml:space="preserve">Madame le </w:t>
      </w:r>
      <w:r>
        <w:rPr>
          <w:rFonts w:asciiTheme="minorHAnsi" w:hAnsiTheme="minorHAnsi" w:cstheme="minorHAnsi"/>
          <w:color w:val="303030"/>
          <w:sz w:val="22"/>
          <w:szCs w:val="22"/>
        </w:rPr>
        <w:t>M</w:t>
      </w:r>
      <w:r w:rsidRPr="00C330C0">
        <w:rPr>
          <w:rFonts w:asciiTheme="minorHAnsi" w:hAnsiTheme="minorHAnsi" w:cstheme="minorHAnsi"/>
          <w:color w:val="303030"/>
          <w:sz w:val="22"/>
          <w:szCs w:val="22"/>
        </w:rPr>
        <w:t xml:space="preserve">aire </w:t>
      </w:r>
      <w:r w:rsidR="00C079AC">
        <w:rPr>
          <w:rFonts w:asciiTheme="minorHAnsi" w:hAnsiTheme="minorHAnsi" w:cstheme="minorHAnsi"/>
          <w:color w:val="303030"/>
          <w:sz w:val="22"/>
          <w:szCs w:val="22"/>
        </w:rPr>
        <w:t>explique</w:t>
      </w:r>
      <w:r w:rsidR="00DF4EA4">
        <w:rPr>
          <w:rFonts w:asciiTheme="minorHAnsi" w:hAnsiTheme="minorHAnsi" w:cstheme="minorHAnsi"/>
          <w:color w:val="303030"/>
          <w:sz w:val="22"/>
          <w:szCs w:val="22"/>
        </w:rPr>
        <w:t xml:space="preserve"> que les élus municipaux disposent d’un droit à la formation qui doit faire l’objet </w:t>
      </w:r>
      <w:r w:rsidR="00C079AC">
        <w:rPr>
          <w:rFonts w:asciiTheme="minorHAnsi" w:hAnsiTheme="minorHAnsi" w:cstheme="minorHAnsi"/>
          <w:color w:val="303030"/>
          <w:sz w:val="22"/>
          <w:szCs w:val="22"/>
        </w:rPr>
        <w:t xml:space="preserve">d’une délibération </w:t>
      </w:r>
      <w:r w:rsidR="00DF4EA4">
        <w:rPr>
          <w:rFonts w:asciiTheme="minorHAnsi" w:hAnsiTheme="minorHAnsi" w:cstheme="minorHAnsi"/>
          <w:color w:val="303030"/>
          <w:sz w:val="22"/>
          <w:szCs w:val="22"/>
        </w:rPr>
        <w:t>dans les 3 mois suivant le</w:t>
      </w:r>
      <w:r w:rsidR="00C079AC">
        <w:rPr>
          <w:rFonts w:asciiTheme="minorHAnsi" w:hAnsiTheme="minorHAnsi" w:cstheme="minorHAnsi"/>
          <w:color w:val="303030"/>
          <w:sz w:val="22"/>
          <w:szCs w:val="22"/>
        </w:rPr>
        <w:t xml:space="preserve"> renouvellement du Conseil Municipal.</w:t>
      </w:r>
    </w:p>
    <w:p w14:paraId="403C9177" w14:textId="054E9AAA" w:rsidR="00C079AC" w:rsidRDefault="00C079AC" w:rsidP="001B3909">
      <w:pPr>
        <w:pStyle w:val="bodytext"/>
        <w:shd w:val="clear" w:color="auto" w:fill="FFFFFF"/>
        <w:spacing w:before="0" w:beforeAutospacing="0" w:after="150" w:afterAutospacing="0"/>
        <w:jc w:val="both"/>
        <w:rPr>
          <w:rFonts w:asciiTheme="minorHAnsi" w:hAnsiTheme="minorHAnsi" w:cstheme="minorHAnsi"/>
          <w:color w:val="303030"/>
          <w:sz w:val="22"/>
          <w:szCs w:val="22"/>
        </w:rPr>
      </w:pPr>
      <w:r>
        <w:rPr>
          <w:rFonts w:asciiTheme="minorHAnsi" w:hAnsiTheme="minorHAnsi" w:cstheme="minorHAnsi"/>
          <w:color w:val="303030"/>
          <w:sz w:val="22"/>
          <w:szCs w:val="22"/>
        </w:rPr>
        <w:t xml:space="preserve">Elle invite donc le Conseil Municipal à se positionner sur l’exercice de ce droit. </w:t>
      </w:r>
    </w:p>
    <w:p w14:paraId="56A95548" w14:textId="15643471" w:rsidR="00C079AC" w:rsidRDefault="00C079AC" w:rsidP="001B3909">
      <w:pPr>
        <w:pStyle w:val="bodytext"/>
        <w:shd w:val="clear" w:color="auto" w:fill="FFFFFF"/>
        <w:spacing w:before="0" w:beforeAutospacing="0" w:after="150" w:afterAutospacing="0"/>
        <w:jc w:val="both"/>
        <w:rPr>
          <w:rFonts w:asciiTheme="minorHAnsi" w:hAnsiTheme="minorHAnsi" w:cstheme="minorHAnsi"/>
          <w:color w:val="303030"/>
          <w:sz w:val="22"/>
          <w:szCs w:val="22"/>
        </w:rPr>
      </w:pPr>
      <w:r>
        <w:rPr>
          <w:rFonts w:asciiTheme="minorHAnsi" w:hAnsiTheme="minorHAnsi" w:cstheme="minorHAnsi"/>
          <w:color w:val="303030"/>
          <w:sz w:val="22"/>
          <w:szCs w:val="22"/>
        </w:rPr>
        <w:t>Elle précise que les modalités d’application seront déterminées lors de l’élaboration du règlement intérieur.</w:t>
      </w:r>
    </w:p>
    <w:p w14:paraId="7EB2512C" w14:textId="27C14EE2" w:rsidR="004D3342" w:rsidRPr="00C330C0" w:rsidRDefault="004D3342" w:rsidP="001B3909">
      <w:pPr>
        <w:pStyle w:val="bodytext"/>
        <w:shd w:val="clear" w:color="auto" w:fill="FFFFFF"/>
        <w:spacing w:before="0" w:beforeAutospacing="0" w:after="150" w:afterAutospacing="0"/>
        <w:jc w:val="both"/>
        <w:rPr>
          <w:rFonts w:asciiTheme="minorHAnsi" w:hAnsiTheme="minorHAnsi" w:cstheme="minorHAnsi"/>
          <w:color w:val="303030"/>
          <w:sz w:val="22"/>
          <w:szCs w:val="22"/>
        </w:rPr>
      </w:pPr>
      <w:r w:rsidRPr="00C330C0">
        <w:rPr>
          <w:rFonts w:asciiTheme="minorHAnsi" w:hAnsiTheme="minorHAnsi" w:cstheme="minorHAnsi"/>
          <w:color w:val="303030"/>
          <w:sz w:val="22"/>
          <w:szCs w:val="22"/>
        </w:rPr>
        <w:t xml:space="preserve">Le </w:t>
      </w:r>
      <w:r>
        <w:rPr>
          <w:rFonts w:asciiTheme="minorHAnsi" w:hAnsiTheme="minorHAnsi" w:cstheme="minorHAnsi"/>
          <w:color w:val="303030"/>
          <w:sz w:val="22"/>
          <w:szCs w:val="22"/>
        </w:rPr>
        <w:t>C</w:t>
      </w:r>
      <w:r w:rsidRPr="00C330C0">
        <w:rPr>
          <w:rFonts w:asciiTheme="minorHAnsi" w:hAnsiTheme="minorHAnsi" w:cstheme="minorHAnsi"/>
          <w:color w:val="303030"/>
          <w:sz w:val="22"/>
          <w:szCs w:val="22"/>
        </w:rPr>
        <w:t xml:space="preserve">onseil </w:t>
      </w:r>
      <w:r>
        <w:rPr>
          <w:rFonts w:asciiTheme="minorHAnsi" w:hAnsiTheme="minorHAnsi" w:cstheme="minorHAnsi"/>
          <w:color w:val="303030"/>
          <w:sz w:val="22"/>
          <w:szCs w:val="22"/>
        </w:rPr>
        <w:t>M</w:t>
      </w:r>
      <w:r w:rsidRPr="00C330C0">
        <w:rPr>
          <w:rFonts w:asciiTheme="minorHAnsi" w:hAnsiTheme="minorHAnsi" w:cstheme="minorHAnsi"/>
          <w:color w:val="303030"/>
          <w:sz w:val="22"/>
          <w:szCs w:val="22"/>
        </w:rPr>
        <w:t>unicipal,</w:t>
      </w:r>
      <w:r>
        <w:rPr>
          <w:rFonts w:asciiTheme="minorHAnsi" w:hAnsiTheme="minorHAnsi" w:cstheme="minorHAnsi"/>
          <w:color w:val="303030"/>
          <w:sz w:val="22"/>
          <w:szCs w:val="22"/>
        </w:rPr>
        <w:t xml:space="preserve"> à l’unanimité et à mains levées, approuve </w:t>
      </w:r>
      <w:r w:rsidR="00C079AC">
        <w:rPr>
          <w:rFonts w:asciiTheme="minorHAnsi" w:hAnsiTheme="minorHAnsi" w:cstheme="minorHAnsi"/>
          <w:color w:val="303030"/>
          <w:sz w:val="22"/>
          <w:szCs w:val="22"/>
        </w:rPr>
        <w:t>cette proposition.</w:t>
      </w:r>
    </w:p>
    <w:p w14:paraId="47E409D2" w14:textId="56EC92FD" w:rsidR="004D3342" w:rsidRDefault="004D3342" w:rsidP="001B3909">
      <w:pPr>
        <w:spacing w:after="0" w:line="240" w:lineRule="auto"/>
        <w:jc w:val="both"/>
        <w:rPr>
          <w:rFonts w:eastAsia="Times New Roman" w:cstheme="minorHAnsi"/>
          <w:b/>
          <w:bCs/>
          <w:u w:val="single"/>
          <w:lang w:eastAsia="fr-FR"/>
        </w:rPr>
      </w:pPr>
    </w:p>
    <w:p w14:paraId="4CCFC907" w14:textId="6D39F2A5" w:rsidR="00952D2A" w:rsidRDefault="00952D2A" w:rsidP="004D3342">
      <w:pPr>
        <w:spacing w:after="0" w:line="240" w:lineRule="auto"/>
        <w:rPr>
          <w:rFonts w:eastAsia="Times New Roman" w:cstheme="minorHAnsi"/>
          <w:b/>
          <w:bCs/>
          <w:u w:val="single"/>
          <w:lang w:eastAsia="fr-FR"/>
        </w:rPr>
      </w:pPr>
    </w:p>
    <w:p w14:paraId="631E96E1" w14:textId="278F2828" w:rsidR="00952D2A" w:rsidRDefault="00952D2A" w:rsidP="004D3342">
      <w:pPr>
        <w:spacing w:after="0" w:line="240" w:lineRule="auto"/>
        <w:rPr>
          <w:rFonts w:eastAsia="Times New Roman" w:cstheme="minorHAnsi"/>
          <w:b/>
          <w:bCs/>
          <w:u w:val="single"/>
          <w:lang w:eastAsia="fr-FR"/>
        </w:rPr>
      </w:pPr>
    </w:p>
    <w:p w14:paraId="3A044805" w14:textId="514BB837" w:rsidR="00952D2A" w:rsidRDefault="00952D2A" w:rsidP="004D3342">
      <w:pPr>
        <w:spacing w:after="0" w:line="240" w:lineRule="auto"/>
        <w:rPr>
          <w:rFonts w:eastAsia="Times New Roman" w:cstheme="minorHAnsi"/>
          <w:b/>
          <w:bCs/>
          <w:u w:val="single"/>
          <w:lang w:eastAsia="fr-FR"/>
        </w:rPr>
      </w:pPr>
    </w:p>
    <w:p w14:paraId="60E6EBFF" w14:textId="15F8838F" w:rsidR="00952D2A" w:rsidRDefault="00952D2A" w:rsidP="004D3342">
      <w:pPr>
        <w:spacing w:after="0" w:line="240" w:lineRule="auto"/>
        <w:rPr>
          <w:rFonts w:eastAsia="Times New Roman" w:cstheme="minorHAnsi"/>
          <w:b/>
          <w:bCs/>
          <w:u w:val="single"/>
          <w:lang w:eastAsia="fr-FR"/>
        </w:rPr>
      </w:pPr>
    </w:p>
    <w:p w14:paraId="79DBCA54" w14:textId="7FEE005B" w:rsidR="00952D2A" w:rsidRDefault="00952D2A" w:rsidP="004D3342">
      <w:pPr>
        <w:spacing w:after="0" w:line="240" w:lineRule="auto"/>
        <w:rPr>
          <w:rFonts w:eastAsia="Times New Roman" w:cstheme="minorHAnsi"/>
          <w:b/>
          <w:bCs/>
          <w:u w:val="single"/>
          <w:lang w:eastAsia="fr-FR"/>
        </w:rPr>
      </w:pPr>
    </w:p>
    <w:p w14:paraId="6890AF66" w14:textId="11A5BE24" w:rsidR="00952D2A" w:rsidRDefault="00952D2A" w:rsidP="004D3342">
      <w:pPr>
        <w:spacing w:after="0" w:line="240" w:lineRule="auto"/>
        <w:rPr>
          <w:rFonts w:eastAsia="Times New Roman" w:cstheme="minorHAnsi"/>
          <w:b/>
          <w:bCs/>
          <w:u w:val="single"/>
          <w:lang w:eastAsia="fr-FR"/>
        </w:rPr>
      </w:pPr>
    </w:p>
    <w:p w14:paraId="1E7C15A4" w14:textId="1956EEA6" w:rsidR="00952D2A" w:rsidRDefault="00952D2A" w:rsidP="004D3342">
      <w:pPr>
        <w:spacing w:after="0" w:line="240" w:lineRule="auto"/>
        <w:rPr>
          <w:rFonts w:eastAsia="Times New Roman" w:cstheme="minorHAnsi"/>
          <w:b/>
          <w:bCs/>
          <w:u w:val="single"/>
          <w:lang w:eastAsia="fr-FR"/>
        </w:rPr>
      </w:pPr>
    </w:p>
    <w:p w14:paraId="370E2761" w14:textId="35097C3F" w:rsidR="00952D2A" w:rsidRDefault="00952D2A" w:rsidP="004D3342">
      <w:pPr>
        <w:spacing w:after="0" w:line="240" w:lineRule="auto"/>
        <w:rPr>
          <w:rFonts w:eastAsia="Times New Roman" w:cstheme="minorHAnsi"/>
          <w:b/>
          <w:bCs/>
          <w:u w:val="single"/>
          <w:lang w:eastAsia="fr-FR"/>
        </w:rPr>
      </w:pPr>
    </w:p>
    <w:p w14:paraId="47F045B8" w14:textId="77777777" w:rsidR="00952D2A" w:rsidRPr="004D3342" w:rsidRDefault="00952D2A" w:rsidP="004D3342">
      <w:pPr>
        <w:spacing w:after="0" w:line="240" w:lineRule="auto"/>
        <w:rPr>
          <w:rFonts w:eastAsia="Times New Roman" w:cstheme="minorHAnsi"/>
          <w:b/>
          <w:bCs/>
          <w:u w:val="single"/>
          <w:lang w:eastAsia="fr-FR"/>
        </w:rPr>
      </w:pPr>
    </w:p>
    <w:p w14:paraId="5E2F675A" w14:textId="20E33B77" w:rsidR="001208F7" w:rsidRPr="00050672" w:rsidRDefault="00470537" w:rsidP="009906E2">
      <w:pPr>
        <w:pStyle w:val="Paragraphedeliste"/>
        <w:numPr>
          <w:ilvl w:val="0"/>
          <w:numId w:val="5"/>
        </w:numPr>
        <w:spacing w:after="0" w:line="240" w:lineRule="auto"/>
        <w:rPr>
          <w:rFonts w:eastAsia="Times New Roman" w:cstheme="minorHAnsi"/>
          <w:b/>
          <w:bCs/>
          <w:u w:val="single"/>
          <w:lang w:eastAsia="fr-FR"/>
        </w:rPr>
      </w:pPr>
      <w:r w:rsidRPr="00050672">
        <w:rPr>
          <w:rFonts w:eastAsia="Times New Roman" w:cstheme="minorHAnsi"/>
          <w:b/>
          <w:bCs/>
          <w:u w:val="single"/>
          <w:lang w:eastAsia="fr-FR"/>
        </w:rPr>
        <w:lastRenderedPageBreak/>
        <w:t>Informations et questions diverses</w:t>
      </w:r>
    </w:p>
    <w:p w14:paraId="4E8DE190" w14:textId="7C89829D" w:rsidR="00413A1D" w:rsidRDefault="004D3342">
      <w:pPr>
        <w:rPr>
          <w:rFonts w:eastAsia="Times New Roman" w:cstheme="minorHAnsi"/>
          <w:lang w:eastAsia="fr-FR"/>
        </w:rPr>
      </w:pPr>
      <w:r w:rsidRPr="004D3342">
        <w:rPr>
          <w:rFonts w:eastAsia="Times New Roman" w:cstheme="minorHAnsi"/>
          <w:lang w:eastAsia="fr-FR"/>
        </w:rPr>
        <w:sym w:font="Wingdings" w:char="F077"/>
      </w:r>
      <w:r w:rsidR="00B31590">
        <w:rPr>
          <w:rFonts w:eastAsia="Times New Roman" w:cstheme="minorHAnsi"/>
          <w:lang w:eastAsia="fr-FR"/>
        </w:rPr>
        <w:t xml:space="preserve"> Suite au renouvellement du Conseil Municipal, la </w:t>
      </w:r>
      <w:r w:rsidR="002C0AEA">
        <w:rPr>
          <w:rFonts w:eastAsia="Times New Roman" w:cstheme="minorHAnsi"/>
          <w:lang w:eastAsia="fr-FR"/>
        </w:rPr>
        <w:t>c</w:t>
      </w:r>
      <w:r w:rsidR="00B31590">
        <w:rPr>
          <w:rFonts w:eastAsia="Times New Roman" w:cstheme="minorHAnsi"/>
          <w:lang w:eastAsia="fr-FR"/>
        </w:rPr>
        <w:t xml:space="preserve">ommission de </w:t>
      </w:r>
      <w:r w:rsidR="002C0AEA">
        <w:rPr>
          <w:rFonts w:eastAsia="Times New Roman" w:cstheme="minorHAnsi"/>
          <w:lang w:eastAsia="fr-FR"/>
        </w:rPr>
        <w:t>c</w:t>
      </w:r>
      <w:r w:rsidR="00B31590">
        <w:rPr>
          <w:rFonts w:eastAsia="Times New Roman" w:cstheme="minorHAnsi"/>
          <w:lang w:eastAsia="fr-FR"/>
        </w:rPr>
        <w:t>ontrôle des listes électorales doit être constituée</w:t>
      </w:r>
      <w:r w:rsidR="002C0AEA">
        <w:rPr>
          <w:rFonts w:eastAsia="Times New Roman" w:cstheme="minorHAnsi"/>
          <w:lang w:eastAsia="fr-FR"/>
        </w:rPr>
        <w:t>. Elle est composée du membre le plus âgé parmi les conseillers municipaux (hors maire et adjoints), de 2 titulaires et de 2 suppléants extérieurs au Conseil Municipal.</w:t>
      </w:r>
      <w:r w:rsidR="000B3355">
        <w:rPr>
          <w:rFonts w:eastAsia="Times New Roman" w:cstheme="minorHAnsi"/>
          <w:lang w:eastAsia="fr-FR"/>
        </w:rPr>
        <w:t xml:space="preserve"> Sont nommés :</w:t>
      </w:r>
    </w:p>
    <w:tbl>
      <w:tblPr>
        <w:tblStyle w:val="Grilledutableau"/>
        <w:tblW w:w="0" w:type="auto"/>
        <w:jc w:val="center"/>
        <w:tblLook w:val="04A0" w:firstRow="1" w:lastRow="0" w:firstColumn="1" w:lastColumn="0" w:noHBand="0" w:noVBand="1"/>
      </w:tblPr>
      <w:tblGrid>
        <w:gridCol w:w="3823"/>
        <w:gridCol w:w="3827"/>
      </w:tblGrid>
      <w:tr w:rsidR="002C0AEA" w14:paraId="464B47AB" w14:textId="77777777" w:rsidTr="00893A00">
        <w:trPr>
          <w:jc w:val="center"/>
        </w:trPr>
        <w:tc>
          <w:tcPr>
            <w:tcW w:w="3823" w:type="dxa"/>
            <w:shd w:val="clear" w:color="auto" w:fill="D0CECE" w:themeFill="background2" w:themeFillShade="E6"/>
          </w:tcPr>
          <w:p w14:paraId="45D21995" w14:textId="2C423999" w:rsidR="002C0AEA" w:rsidRPr="001B3909" w:rsidRDefault="002C0AEA">
            <w:pPr>
              <w:rPr>
                <w:rFonts w:eastAsia="Times New Roman" w:cstheme="minorHAnsi"/>
                <w:b/>
                <w:bCs/>
                <w:lang w:eastAsia="fr-FR"/>
              </w:rPr>
            </w:pPr>
            <w:r w:rsidRPr="001B3909">
              <w:rPr>
                <w:rFonts w:eastAsia="Times New Roman" w:cstheme="minorHAnsi"/>
                <w:b/>
                <w:bCs/>
                <w:lang w:eastAsia="fr-FR"/>
              </w:rPr>
              <w:t>Conseiller municipal le plus âgé</w:t>
            </w:r>
          </w:p>
        </w:tc>
        <w:tc>
          <w:tcPr>
            <w:tcW w:w="3827" w:type="dxa"/>
            <w:shd w:val="clear" w:color="auto" w:fill="D0CECE" w:themeFill="background2" w:themeFillShade="E6"/>
          </w:tcPr>
          <w:p w14:paraId="282C4B23" w14:textId="0426A1B7" w:rsidR="002C0AEA" w:rsidRDefault="002C0AEA">
            <w:pPr>
              <w:rPr>
                <w:rFonts w:eastAsia="Times New Roman" w:cstheme="minorHAnsi"/>
                <w:lang w:eastAsia="fr-FR"/>
              </w:rPr>
            </w:pPr>
            <w:r>
              <w:rPr>
                <w:rFonts w:eastAsia="Times New Roman" w:cstheme="minorHAnsi"/>
                <w:lang w:eastAsia="fr-FR"/>
              </w:rPr>
              <w:t>Marie-Christine MERMIER</w:t>
            </w:r>
          </w:p>
        </w:tc>
      </w:tr>
      <w:tr w:rsidR="002C0AEA" w14:paraId="28E47664" w14:textId="77777777" w:rsidTr="00893A00">
        <w:trPr>
          <w:jc w:val="center"/>
        </w:trPr>
        <w:tc>
          <w:tcPr>
            <w:tcW w:w="3823" w:type="dxa"/>
          </w:tcPr>
          <w:p w14:paraId="51094FAD" w14:textId="4D53778E" w:rsidR="002C0AEA" w:rsidRPr="001B3909" w:rsidRDefault="002C0AEA">
            <w:pPr>
              <w:rPr>
                <w:rFonts w:eastAsia="Times New Roman" w:cstheme="minorHAnsi"/>
                <w:b/>
                <w:bCs/>
                <w:lang w:eastAsia="fr-FR"/>
              </w:rPr>
            </w:pPr>
            <w:r w:rsidRPr="001B3909">
              <w:rPr>
                <w:rFonts w:eastAsia="Times New Roman" w:cstheme="minorHAnsi"/>
                <w:b/>
                <w:bCs/>
                <w:lang w:eastAsia="fr-FR"/>
              </w:rPr>
              <w:t>Titulaires</w:t>
            </w:r>
          </w:p>
        </w:tc>
        <w:tc>
          <w:tcPr>
            <w:tcW w:w="3827" w:type="dxa"/>
          </w:tcPr>
          <w:p w14:paraId="33C2F3A7" w14:textId="77777777" w:rsidR="002C0AEA" w:rsidRDefault="002C0AEA">
            <w:pPr>
              <w:rPr>
                <w:rFonts w:eastAsia="Times New Roman" w:cstheme="minorHAnsi"/>
                <w:lang w:eastAsia="fr-FR"/>
              </w:rPr>
            </w:pPr>
            <w:r>
              <w:rPr>
                <w:rFonts w:eastAsia="Times New Roman" w:cstheme="minorHAnsi"/>
                <w:lang w:eastAsia="fr-FR"/>
              </w:rPr>
              <w:t>Claude SOGNO-LINA</w:t>
            </w:r>
          </w:p>
          <w:p w14:paraId="6D42708B" w14:textId="7340EC9F" w:rsidR="002C0AEA" w:rsidRDefault="002C0AEA">
            <w:pPr>
              <w:rPr>
                <w:rFonts w:eastAsia="Times New Roman" w:cstheme="minorHAnsi"/>
                <w:lang w:eastAsia="fr-FR"/>
              </w:rPr>
            </w:pPr>
            <w:r>
              <w:rPr>
                <w:rFonts w:eastAsia="Times New Roman" w:cstheme="minorHAnsi"/>
                <w:lang w:eastAsia="fr-FR"/>
              </w:rPr>
              <w:t>Claude BERRON</w:t>
            </w:r>
          </w:p>
        </w:tc>
      </w:tr>
      <w:tr w:rsidR="002C0AEA" w14:paraId="77E8D45D" w14:textId="77777777" w:rsidTr="00893A00">
        <w:trPr>
          <w:jc w:val="center"/>
        </w:trPr>
        <w:tc>
          <w:tcPr>
            <w:tcW w:w="3823" w:type="dxa"/>
            <w:shd w:val="clear" w:color="auto" w:fill="D0CECE" w:themeFill="background2" w:themeFillShade="E6"/>
          </w:tcPr>
          <w:p w14:paraId="5F9E9166" w14:textId="7B377714" w:rsidR="002C0AEA" w:rsidRPr="001B3909" w:rsidRDefault="002C0AEA">
            <w:pPr>
              <w:rPr>
                <w:rFonts w:eastAsia="Times New Roman" w:cstheme="minorHAnsi"/>
                <w:b/>
                <w:bCs/>
                <w:lang w:eastAsia="fr-FR"/>
              </w:rPr>
            </w:pPr>
            <w:r w:rsidRPr="001B3909">
              <w:rPr>
                <w:rFonts w:eastAsia="Times New Roman" w:cstheme="minorHAnsi"/>
                <w:b/>
                <w:bCs/>
                <w:lang w:eastAsia="fr-FR"/>
              </w:rPr>
              <w:t>Suppléants</w:t>
            </w:r>
          </w:p>
        </w:tc>
        <w:tc>
          <w:tcPr>
            <w:tcW w:w="3827" w:type="dxa"/>
            <w:shd w:val="clear" w:color="auto" w:fill="D0CECE" w:themeFill="background2" w:themeFillShade="E6"/>
          </w:tcPr>
          <w:p w14:paraId="28EF56C3" w14:textId="77777777" w:rsidR="002C0AEA" w:rsidRDefault="002C0AEA">
            <w:pPr>
              <w:rPr>
                <w:rFonts w:eastAsia="Times New Roman" w:cstheme="minorHAnsi"/>
                <w:lang w:eastAsia="fr-FR"/>
              </w:rPr>
            </w:pPr>
            <w:r>
              <w:rPr>
                <w:rFonts w:eastAsia="Times New Roman" w:cstheme="minorHAnsi"/>
                <w:lang w:eastAsia="fr-FR"/>
              </w:rPr>
              <w:t>Irène MORAND</w:t>
            </w:r>
          </w:p>
          <w:p w14:paraId="613CE34C" w14:textId="013F9C6B" w:rsidR="002C0AEA" w:rsidRDefault="002C0AEA">
            <w:pPr>
              <w:rPr>
                <w:rFonts w:eastAsia="Times New Roman" w:cstheme="minorHAnsi"/>
                <w:lang w:eastAsia="fr-FR"/>
              </w:rPr>
            </w:pPr>
            <w:r>
              <w:rPr>
                <w:rFonts w:eastAsia="Times New Roman" w:cstheme="minorHAnsi"/>
                <w:lang w:eastAsia="fr-FR"/>
              </w:rPr>
              <w:t>Jacqueline AS</w:t>
            </w:r>
          </w:p>
        </w:tc>
      </w:tr>
    </w:tbl>
    <w:p w14:paraId="1012E3DC" w14:textId="77777777" w:rsidR="002C0AEA" w:rsidRDefault="002C0AEA">
      <w:pPr>
        <w:rPr>
          <w:rFonts w:eastAsia="Times New Roman" w:cstheme="minorHAnsi"/>
          <w:lang w:eastAsia="fr-FR"/>
        </w:rPr>
      </w:pPr>
    </w:p>
    <w:p w14:paraId="47F5D4F9" w14:textId="77777777" w:rsidR="000B3355" w:rsidRDefault="004D3342">
      <w:pPr>
        <w:rPr>
          <w:rFonts w:eastAsia="Times New Roman" w:cstheme="minorHAnsi"/>
          <w:lang w:eastAsia="fr-FR"/>
        </w:rPr>
      </w:pPr>
      <w:bookmarkStart w:id="1" w:name="_Hlk45284979"/>
      <w:r w:rsidRPr="004D3342">
        <w:rPr>
          <w:rFonts w:eastAsia="Times New Roman" w:cstheme="minorHAnsi"/>
          <w:lang w:eastAsia="fr-FR"/>
        </w:rPr>
        <w:sym w:font="Wingdings" w:char="F077"/>
      </w:r>
      <w:bookmarkEnd w:id="1"/>
      <w:r w:rsidR="002C0AEA">
        <w:rPr>
          <w:rFonts w:eastAsia="Times New Roman" w:cstheme="minorHAnsi"/>
          <w:lang w:eastAsia="fr-FR"/>
        </w:rPr>
        <w:t xml:space="preserve"> </w:t>
      </w:r>
      <w:r w:rsidR="000B3355" w:rsidRPr="000B3355">
        <w:rPr>
          <w:rFonts w:eastAsia="Times New Roman" w:cstheme="minorHAnsi"/>
          <w:b/>
          <w:bCs/>
          <w:u w:val="single"/>
          <w:lang w:eastAsia="fr-FR"/>
        </w:rPr>
        <w:t>CCAS :</w:t>
      </w:r>
    </w:p>
    <w:p w14:paraId="38136465" w14:textId="3C1D0BDC" w:rsidR="004D3342" w:rsidRDefault="002C0AEA" w:rsidP="001B3909">
      <w:pPr>
        <w:jc w:val="both"/>
        <w:rPr>
          <w:rFonts w:eastAsia="Times New Roman" w:cstheme="minorHAnsi"/>
          <w:lang w:eastAsia="fr-FR"/>
        </w:rPr>
      </w:pPr>
      <w:r>
        <w:rPr>
          <w:rFonts w:eastAsia="Times New Roman" w:cstheme="minorHAnsi"/>
          <w:lang w:eastAsia="fr-FR"/>
        </w:rPr>
        <w:t>Par délibération en date du 3 juin 2020, le Conseil Municipal a fixé à 10 les membres du Centre Communal d’Action Sociale (CCAS)</w:t>
      </w:r>
      <w:r w:rsidR="00537291">
        <w:rPr>
          <w:rFonts w:eastAsia="Times New Roman" w:cstheme="minorHAnsi"/>
          <w:lang w:eastAsia="fr-FR"/>
        </w:rPr>
        <w:t> : 5 membres du Conseil Municipal et 5 membres extérieurs</w:t>
      </w:r>
      <w:r w:rsidR="000B3355">
        <w:rPr>
          <w:rFonts w:eastAsia="Times New Roman" w:cstheme="minorHAnsi"/>
          <w:lang w:eastAsia="fr-FR"/>
        </w:rPr>
        <w:t xml:space="preserve">. Madame le Maire informe les membres du conseil </w:t>
      </w:r>
      <w:r w:rsidR="00963D0A">
        <w:rPr>
          <w:rFonts w:eastAsia="Times New Roman" w:cstheme="minorHAnsi"/>
          <w:lang w:eastAsia="fr-FR"/>
        </w:rPr>
        <w:t xml:space="preserve">qu’elle a reçu 7 candidatures </w:t>
      </w:r>
      <w:r w:rsidR="00050672">
        <w:rPr>
          <w:rFonts w:eastAsia="Times New Roman" w:cstheme="minorHAnsi"/>
          <w:lang w:eastAsia="fr-FR"/>
        </w:rPr>
        <w:t xml:space="preserve">extérieures </w:t>
      </w:r>
      <w:r w:rsidR="00963D0A">
        <w:rPr>
          <w:rFonts w:eastAsia="Times New Roman" w:cstheme="minorHAnsi"/>
          <w:lang w:eastAsia="fr-FR"/>
        </w:rPr>
        <w:t xml:space="preserve">et </w:t>
      </w:r>
      <w:r w:rsidR="000B3355">
        <w:rPr>
          <w:rFonts w:eastAsia="Times New Roman" w:cstheme="minorHAnsi"/>
          <w:lang w:eastAsia="fr-FR"/>
        </w:rPr>
        <w:t xml:space="preserve">nommé par arrêté les </w:t>
      </w:r>
      <w:r w:rsidR="00050672">
        <w:rPr>
          <w:rFonts w:eastAsia="Times New Roman" w:cstheme="minorHAnsi"/>
          <w:lang w:eastAsia="fr-FR"/>
        </w:rPr>
        <w:t xml:space="preserve">5 </w:t>
      </w:r>
      <w:r w:rsidR="000B3355">
        <w:rPr>
          <w:rFonts w:eastAsia="Times New Roman" w:cstheme="minorHAnsi"/>
          <w:lang w:eastAsia="fr-FR"/>
        </w:rPr>
        <w:t>membres. Le CCAS est ainsi composé :</w:t>
      </w:r>
    </w:p>
    <w:tbl>
      <w:tblPr>
        <w:tblStyle w:val="Grilledutableau"/>
        <w:tblW w:w="0" w:type="auto"/>
        <w:jc w:val="center"/>
        <w:tblLook w:val="04A0" w:firstRow="1" w:lastRow="0" w:firstColumn="1" w:lastColumn="0" w:noHBand="0" w:noVBand="1"/>
      </w:tblPr>
      <w:tblGrid>
        <w:gridCol w:w="3823"/>
        <w:gridCol w:w="3827"/>
      </w:tblGrid>
      <w:tr w:rsidR="00537291" w14:paraId="2957C090" w14:textId="77777777" w:rsidTr="00893A00">
        <w:trPr>
          <w:jc w:val="center"/>
        </w:trPr>
        <w:tc>
          <w:tcPr>
            <w:tcW w:w="3823" w:type="dxa"/>
            <w:shd w:val="clear" w:color="auto" w:fill="D0CECE" w:themeFill="background2" w:themeFillShade="E6"/>
          </w:tcPr>
          <w:p w14:paraId="4589BBE0" w14:textId="0C0F3CC9" w:rsidR="00537291" w:rsidRPr="001B3909" w:rsidRDefault="00A62348" w:rsidP="001B3909">
            <w:pPr>
              <w:jc w:val="both"/>
              <w:rPr>
                <w:rFonts w:eastAsia="Times New Roman" w:cstheme="minorHAnsi"/>
                <w:b/>
                <w:bCs/>
                <w:lang w:eastAsia="fr-FR"/>
              </w:rPr>
            </w:pPr>
            <w:r w:rsidRPr="001B3909">
              <w:rPr>
                <w:rFonts w:eastAsia="Times New Roman" w:cstheme="minorHAnsi"/>
                <w:b/>
                <w:bCs/>
                <w:lang w:eastAsia="fr-FR"/>
              </w:rPr>
              <w:t>Membres du Conseil Municipal</w:t>
            </w:r>
          </w:p>
        </w:tc>
        <w:tc>
          <w:tcPr>
            <w:tcW w:w="3827" w:type="dxa"/>
            <w:shd w:val="clear" w:color="auto" w:fill="D0CECE" w:themeFill="background2" w:themeFillShade="E6"/>
          </w:tcPr>
          <w:p w14:paraId="4FF9484E" w14:textId="1CBA25E4" w:rsidR="00537291" w:rsidRPr="001B3909" w:rsidRDefault="00A62348" w:rsidP="001B3909">
            <w:pPr>
              <w:jc w:val="both"/>
              <w:rPr>
                <w:rFonts w:eastAsia="Times New Roman" w:cstheme="minorHAnsi"/>
                <w:b/>
                <w:bCs/>
                <w:lang w:eastAsia="fr-FR"/>
              </w:rPr>
            </w:pPr>
            <w:r w:rsidRPr="001B3909">
              <w:rPr>
                <w:rFonts w:eastAsia="Times New Roman" w:cstheme="minorHAnsi"/>
                <w:b/>
                <w:bCs/>
                <w:lang w:eastAsia="fr-FR"/>
              </w:rPr>
              <w:t>Membres extérieurs</w:t>
            </w:r>
          </w:p>
        </w:tc>
      </w:tr>
      <w:tr w:rsidR="00537291" w14:paraId="186A056A" w14:textId="77777777" w:rsidTr="00893A00">
        <w:trPr>
          <w:jc w:val="center"/>
        </w:trPr>
        <w:tc>
          <w:tcPr>
            <w:tcW w:w="3823" w:type="dxa"/>
          </w:tcPr>
          <w:p w14:paraId="26832131" w14:textId="11E1CAF2" w:rsidR="00537291" w:rsidRDefault="00A62348" w:rsidP="001B3909">
            <w:pPr>
              <w:jc w:val="both"/>
              <w:rPr>
                <w:rFonts w:eastAsia="Times New Roman" w:cstheme="minorHAnsi"/>
                <w:lang w:eastAsia="fr-FR"/>
              </w:rPr>
            </w:pPr>
            <w:r>
              <w:rPr>
                <w:rFonts w:eastAsia="Times New Roman" w:cstheme="minorHAnsi"/>
                <w:lang w:eastAsia="fr-FR"/>
              </w:rPr>
              <w:t>Laurie FALCONNIER</w:t>
            </w:r>
          </w:p>
        </w:tc>
        <w:tc>
          <w:tcPr>
            <w:tcW w:w="3827" w:type="dxa"/>
          </w:tcPr>
          <w:p w14:paraId="0F9D1637" w14:textId="1CAD4A1F" w:rsidR="00537291" w:rsidRDefault="00A62348" w:rsidP="001B3909">
            <w:pPr>
              <w:jc w:val="both"/>
              <w:rPr>
                <w:rFonts w:eastAsia="Times New Roman" w:cstheme="minorHAnsi"/>
                <w:lang w:eastAsia="fr-FR"/>
              </w:rPr>
            </w:pPr>
            <w:r>
              <w:rPr>
                <w:rFonts w:eastAsia="Times New Roman" w:cstheme="minorHAnsi"/>
                <w:lang w:eastAsia="fr-FR"/>
              </w:rPr>
              <w:t>Marjolaine CHAVAROT</w:t>
            </w:r>
          </w:p>
        </w:tc>
      </w:tr>
      <w:tr w:rsidR="00537291" w14:paraId="33191C4C" w14:textId="77777777" w:rsidTr="00893A00">
        <w:trPr>
          <w:jc w:val="center"/>
        </w:trPr>
        <w:tc>
          <w:tcPr>
            <w:tcW w:w="3823" w:type="dxa"/>
          </w:tcPr>
          <w:p w14:paraId="365E6749" w14:textId="5228A584" w:rsidR="00537291" w:rsidRDefault="00A62348" w:rsidP="001B3909">
            <w:pPr>
              <w:jc w:val="both"/>
              <w:rPr>
                <w:rFonts w:eastAsia="Times New Roman" w:cstheme="minorHAnsi"/>
                <w:lang w:eastAsia="fr-FR"/>
              </w:rPr>
            </w:pPr>
            <w:r w:rsidRPr="00A62348">
              <w:t>Muriel FAVRE</w:t>
            </w:r>
          </w:p>
        </w:tc>
        <w:tc>
          <w:tcPr>
            <w:tcW w:w="3827" w:type="dxa"/>
          </w:tcPr>
          <w:p w14:paraId="5EAD22B3" w14:textId="0ECDB1F2" w:rsidR="00537291" w:rsidRDefault="00A62348" w:rsidP="001B3909">
            <w:pPr>
              <w:jc w:val="both"/>
              <w:rPr>
                <w:rFonts w:eastAsia="Times New Roman" w:cstheme="minorHAnsi"/>
                <w:lang w:eastAsia="fr-FR"/>
              </w:rPr>
            </w:pPr>
            <w:r>
              <w:rPr>
                <w:rFonts w:eastAsia="Times New Roman" w:cstheme="minorHAnsi"/>
                <w:lang w:eastAsia="fr-FR"/>
              </w:rPr>
              <w:t>Eric DESVIGNE</w:t>
            </w:r>
          </w:p>
        </w:tc>
      </w:tr>
      <w:tr w:rsidR="00537291" w14:paraId="234367EE" w14:textId="77777777" w:rsidTr="00893A00">
        <w:trPr>
          <w:jc w:val="center"/>
        </w:trPr>
        <w:tc>
          <w:tcPr>
            <w:tcW w:w="3823" w:type="dxa"/>
          </w:tcPr>
          <w:p w14:paraId="655F5F55" w14:textId="7DB73FFE" w:rsidR="00537291" w:rsidRDefault="00A62348" w:rsidP="001B3909">
            <w:pPr>
              <w:spacing w:line="259" w:lineRule="auto"/>
              <w:jc w:val="both"/>
              <w:rPr>
                <w:rFonts w:eastAsia="Times New Roman" w:cstheme="minorHAnsi"/>
                <w:lang w:eastAsia="fr-FR"/>
              </w:rPr>
            </w:pPr>
            <w:r w:rsidRPr="00A62348">
              <w:t>Virginie KOCH</w:t>
            </w:r>
          </w:p>
        </w:tc>
        <w:tc>
          <w:tcPr>
            <w:tcW w:w="3827" w:type="dxa"/>
          </w:tcPr>
          <w:p w14:paraId="16D923E9" w14:textId="14901DCE" w:rsidR="00537291" w:rsidRDefault="00A62348" w:rsidP="001B3909">
            <w:pPr>
              <w:jc w:val="both"/>
              <w:rPr>
                <w:rFonts w:eastAsia="Times New Roman" w:cstheme="minorHAnsi"/>
                <w:lang w:eastAsia="fr-FR"/>
              </w:rPr>
            </w:pPr>
            <w:r>
              <w:rPr>
                <w:rFonts w:eastAsia="Times New Roman" w:cstheme="minorHAnsi"/>
                <w:lang w:eastAsia="fr-FR"/>
              </w:rPr>
              <w:t>Karel MAES</w:t>
            </w:r>
          </w:p>
        </w:tc>
      </w:tr>
      <w:tr w:rsidR="00537291" w14:paraId="795DC019" w14:textId="77777777" w:rsidTr="00893A00">
        <w:trPr>
          <w:jc w:val="center"/>
        </w:trPr>
        <w:tc>
          <w:tcPr>
            <w:tcW w:w="3823" w:type="dxa"/>
          </w:tcPr>
          <w:p w14:paraId="6BF6D778" w14:textId="28174BC7" w:rsidR="00537291" w:rsidRDefault="00A62348" w:rsidP="001B3909">
            <w:pPr>
              <w:spacing w:line="259" w:lineRule="auto"/>
              <w:jc w:val="both"/>
              <w:rPr>
                <w:rFonts w:eastAsia="Times New Roman" w:cstheme="minorHAnsi"/>
                <w:lang w:eastAsia="fr-FR"/>
              </w:rPr>
            </w:pPr>
            <w:r w:rsidRPr="00A62348">
              <w:t>Virginie MIANI</w:t>
            </w:r>
          </w:p>
        </w:tc>
        <w:tc>
          <w:tcPr>
            <w:tcW w:w="3827" w:type="dxa"/>
          </w:tcPr>
          <w:p w14:paraId="77B517C4" w14:textId="660A5C17" w:rsidR="00537291" w:rsidRDefault="00A62348" w:rsidP="001B3909">
            <w:pPr>
              <w:jc w:val="both"/>
              <w:rPr>
                <w:rFonts w:eastAsia="Times New Roman" w:cstheme="minorHAnsi"/>
                <w:lang w:eastAsia="fr-FR"/>
              </w:rPr>
            </w:pPr>
            <w:r>
              <w:rPr>
                <w:rFonts w:eastAsia="Times New Roman" w:cstheme="minorHAnsi"/>
                <w:lang w:eastAsia="fr-FR"/>
              </w:rPr>
              <w:t>Brigitte MAGNIN</w:t>
            </w:r>
          </w:p>
        </w:tc>
      </w:tr>
      <w:tr w:rsidR="00537291" w14:paraId="5B4C38CD" w14:textId="77777777" w:rsidTr="00893A00">
        <w:trPr>
          <w:jc w:val="center"/>
        </w:trPr>
        <w:tc>
          <w:tcPr>
            <w:tcW w:w="3823" w:type="dxa"/>
          </w:tcPr>
          <w:p w14:paraId="1C9F6FB4" w14:textId="2DBCEFC3" w:rsidR="00537291" w:rsidRDefault="00A62348" w:rsidP="001B3909">
            <w:pPr>
              <w:spacing w:line="259" w:lineRule="auto"/>
              <w:jc w:val="both"/>
              <w:rPr>
                <w:rFonts w:eastAsia="Times New Roman" w:cstheme="minorHAnsi"/>
                <w:lang w:eastAsia="fr-FR"/>
              </w:rPr>
            </w:pPr>
            <w:r w:rsidRPr="00A62348">
              <w:t>Audrey VALLEZ</w:t>
            </w:r>
          </w:p>
        </w:tc>
        <w:tc>
          <w:tcPr>
            <w:tcW w:w="3827" w:type="dxa"/>
          </w:tcPr>
          <w:p w14:paraId="2B8D002B" w14:textId="57EBFE88" w:rsidR="00537291" w:rsidRDefault="00A62348" w:rsidP="001B3909">
            <w:pPr>
              <w:jc w:val="both"/>
              <w:rPr>
                <w:rFonts w:eastAsia="Times New Roman" w:cstheme="minorHAnsi"/>
                <w:lang w:eastAsia="fr-FR"/>
              </w:rPr>
            </w:pPr>
            <w:r>
              <w:rPr>
                <w:rFonts w:eastAsia="Times New Roman" w:cstheme="minorHAnsi"/>
                <w:lang w:eastAsia="fr-FR"/>
              </w:rPr>
              <w:t>Jean-Marc MANDOT</w:t>
            </w:r>
          </w:p>
        </w:tc>
      </w:tr>
    </w:tbl>
    <w:p w14:paraId="78CD28CB" w14:textId="789E20D1" w:rsidR="00537291" w:rsidRDefault="00537291" w:rsidP="001B3909">
      <w:pPr>
        <w:jc w:val="both"/>
        <w:rPr>
          <w:rFonts w:eastAsia="Times New Roman" w:cstheme="minorHAnsi"/>
          <w:lang w:eastAsia="fr-FR"/>
        </w:rPr>
      </w:pPr>
    </w:p>
    <w:p w14:paraId="368195F6" w14:textId="0720C793" w:rsidR="00A62348" w:rsidRDefault="00A62348" w:rsidP="001B3909">
      <w:pPr>
        <w:jc w:val="both"/>
        <w:rPr>
          <w:rFonts w:eastAsia="Times New Roman" w:cstheme="minorHAnsi"/>
          <w:lang w:eastAsia="fr-FR"/>
        </w:rPr>
      </w:pPr>
      <w:r w:rsidRPr="004D3342">
        <w:rPr>
          <w:rFonts w:eastAsia="Times New Roman" w:cstheme="minorHAnsi"/>
          <w:lang w:eastAsia="fr-FR"/>
        </w:rPr>
        <w:sym w:font="Wingdings" w:char="F077"/>
      </w:r>
      <w:r>
        <w:rPr>
          <w:rFonts w:eastAsia="Times New Roman" w:cstheme="minorHAnsi"/>
          <w:lang w:eastAsia="fr-FR"/>
        </w:rPr>
        <w:t xml:space="preserve"> La commune n</w:t>
      </w:r>
      <w:r w:rsidR="006B69FF">
        <w:rPr>
          <w:rFonts w:eastAsia="Times New Roman" w:cstheme="minorHAnsi"/>
          <w:lang w:eastAsia="fr-FR"/>
        </w:rPr>
        <w:t>e procèdera pas au recrutement d’emplois saisonniers cet été</w:t>
      </w:r>
      <w:r w:rsidR="000B3355">
        <w:rPr>
          <w:rFonts w:eastAsia="Times New Roman" w:cstheme="minorHAnsi"/>
          <w:lang w:eastAsia="fr-FR"/>
        </w:rPr>
        <w:t xml:space="preserve"> n’ayant pas suffisamment de personnel pour encadrer.</w:t>
      </w:r>
    </w:p>
    <w:p w14:paraId="49D11F34" w14:textId="55E9464F" w:rsidR="006B69FF" w:rsidRDefault="006B69FF" w:rsidP="001B3909">
      <w:pPr>
        <w:jc w:val="both"/>
        <w:rPr>
          <w:rFonts w:eastAsia="Times New Roman" w:cstheme="minorHAnsi"/>
          <w:lang w:eastAsia="fr-FR"/>
        </w:rPr>
      </w:pPr>
      <w:r w:rsidRPr="004D3342">
        <w:rPr>
          <w:rFonts w:eastAsia="Times New Roman" w:cstheme="minorHAnsi"/>
          <w:lang w:eastAsia="fr-FR"/>
        </w:rPr>
        <w:sym w:font="Wingdings" w:char="F077"/>
      </w:r>
      <w:r>
        <w:rPr>
          <w:rFonts w:eastAsia="Times New Roman" w:cstheme="minorHAnsi"/>
          <w:lang w:eastAsia="fr-FR"/>
        </w:rPr>
        <w:t xml:space="preserve"> Suite aux mesures prises pour limiter la propagation de la COVID-19, les salles des fêtes ne seront pas louées aux particuliers jusqu’à nouvel ordre.</w:t>
      </w:r>
    </w:p>
    <w:p w14:paraId="1E596EFC" w14:textId="1A6B7CD8" w:rsidR="006B69FF" w:rsidRDefault="006B69FF" w:rsidP="001B3909">
      <w:pPr>
        <w:jc w:val="both"/>
        <w:rPr>
          <w:rFonts w:eastAsia="Times New Roman" w:cstheme="minorHAnsi"/>
          <w:lang w:eastAsia="fr-FR"/>
        </w:rPr>
      </w:pPr>
      <w:r w:rsidRPr="004D3342">
        <w:rPr>
          <w:rFonts w:eastAsia="Times New Roman" w:cstheme="minorHAnsi"/>
          <w:lang w:eastAsia="fr-FR"/>
        </w:rPr>
        <w:sym w:font="Wingdings" w:char="F077"/>
      </w:r>
      <w:r>
        <w:rPr>
          <w:rFonts w:eastAsia="Times New Roman" w:cstheme="minorHAnsi"/>
          <w:lang w:eastAsia="fr-FR"/>
        </w:rPr>
        <w:t xml:space="preserve"> </w:t>
      </w:r>
      <w:r w:rsidR="000B3355">
        <w:rPr>
          <w:rFonts w:eastAsia="Times New Roman" w:cstheme="minorHAnsi"/>
          <w:lang w:eastAsia="fr-FR"/>
        </w:rPr>
        <w:t>Suite à une demande de locaux supplémentaires de la part de l</w:t>
      </w:r>
      <w:r>
        <w:rPr>
          <w:rFonts w:eastAsia="Times New Roman" w:cstheme="minorHAnsi"/>
          <w:lang w:eastAsia="fr-FR"/>
        </w:rPr>
        <w:t xml:space="preserve">’association </w:t>
      </w:r>
      <w:r w:rsidR="000B3355">
        <w:rPr>
          <w:rFonts w:eastAsia="Times New Roman" w:cstheme="minorHAnsi"/>
          <w:lang w:eastAsia="fr-FR"/>
        </w:rPr>
        <w:t>l</w:t>
      </w:r>
      <w:r>
        <w:rPr>
          <w:rFonts w:eastAsia="Times New Roman" w:cstheme="minorHAnsi"/>
          <w:lang w:eastAsia="fr-FR"/>
        </w:rPr>
        <w:t xml:space="preserve">es P’tits </w:t>
      </w:r>
      <w:proofErr w:type="spellStart"/>
      <w:r>
        <w:rPr>
          <w:rFonts w:eastAsia="Times New Roman" w:cstheme="minorHAnsi"/>
          <w:lang w:eastAsia="fr-FR"/>
        </w:rPr>
        <w:t>Besos</w:t>
      </w:r>
      <w:proofErr w:type="spellEnd"/>
      <w:r w:rsidR="001E6BF9">
        <w:rPr>
          <w:rFonts w:eastAsia="Times New Roman" w:cstheme="minorHAnsi"/>
          <w:lang w:eastAsia="fr-FR"/>
        </w:rPr>
        <w:t>,</w:t>
      </w:r>
      <w:r w:rsidR="000B3355">
        <w:rPr>
          <w:rFonts w:eastAsia="Times New Roman" w:cstheme="minorHAnsi"/>
          <w:lang w:eastAsia="fr-FR"/>
        </w:rPr>
        <w:t xml:space="preserve"> qui</w:t>
      </w:r>
      <w:r>
        <w:rPr>
          <w:rFonts w:eastAsia="Times New Roman" w:cstheme="minorHAnsi"/>
          <w:lang w:eastAsia="fr-FR"/>
        </w:rPr>
        <w:t xml:space="preserve"> </w:t>
      </w:r>
      <w:r w:rsidR="001E6BF9">
        <w:rPr>
          <w:rFonts w:eastAsia="Times New Roman" w:cstheme="minorHAnsi"/>
          <w:lang w:eastAsia="fr-FR"/>
        </w:rPr>
        <w:t>doit</w:t>
      </w:r>
      <w:r>
        <w:rPr>
          <w:rFonts w:eastAsia="Times New Roman" w:cstheme="minorHAnsi"/>
          <w:lang w:eastAsia="fr-FR"/>
        </w:rPr>
        <w:t xml:space="preserve"> accueillir </w:t>
      </w:r>
      <w:r w:rsidR="000B3355">
        <w:rPr>
          <w:rFonts w:eastAsia="Times New Roman" w:cstheme="minorHAnsi"/>
          <w:lang w:eastAsia="fr-FR"/>
        </w:rPr>
        <w:t xml:space="preserve">un nombre plus important </w:t>
      </w:r>
      <w:r>
        <w:rPr>
          <w:rFonts w:eastAsia="Times New Roman" w:cstheme="minorHAnsi"/>
          <w:lang w:eastAsia="fr-FR"/>
        </w:rPr>
        <w:t>d’enfants à la rentrée</w:t>
      </w:r>
      <w:r w:rsidR="001E6BF9">
        <w:rPr>
          <w:rFonts w:eastAsia="Times New Roman" w:cstheme="minorHAnsi"/>
          <w:lang w:eastAsia="fr-FR"/>
        </w:rPr>
        <w:t> ;</w:t>
      </w:r>
      <w:r>
        <w:rPr>
          <w:rFonts w:eastAsia="Times New Roman" w:cstheme="minorHAnsi"/>
          <w:lang w:eastAsia="fr-FR"/>
        </w:rPr>
        <w:t xml:space="preserve"> </w:t>
      </w:r>
      <w:r w:rsidR="001E6BF9">
        <w:rPr>
          <w:rFonts w:eastAsia="Times New Roman" w:cstheme="minorHAnsi"/>
          <w:lang w:eastAsia="fr-FR"/>
        </w:rPr>
        <w:t>la pièce actuellement</w:t>
      </w:r>
      <w:r>
        <w:rPr>
          <w:rFonts w:eastAsia="Times New Roman" w:cstheme="minorHAnsi"/>
          <w:lang w:eastAsia="fr-FR"/>
        </w:rPr>
        <w:t xml:space="preserve"> occupé</w:t>
      </w:r>
      <w:r w:rsidR="001E6BF9">
        <w:rPr>
          <w:rFonts w:eastAsia="Times New Roman" w:cstheme="minorHAnsi"/>
          <w:lang w:eastAsia="fr-FR"/>
        </w:rPr>
        <w:t>e</w:t>
      </w:r>
      <w:r>
        <w:rPr>
          <w:rFonts w:eastAsia="Times New Roman" w:cstheme="minorHAnsi"/>
          <w:lang w:eastAsia="fr-FR"/>
        </w:rPr>
        <w:t xml:space="preserve"> par la Protection Civile va </w:t>
      </w:r>
      <w:r w:rsidR="00963D0A">
        <w:rPr>
          <w:rFonts w:eastAsia="Times New Roman" w:cstheme="minorHAnsi"/>
          <w:lang w:eastAsia="fr-FR"/>
        </w:rPr>
        <w:t xml:space="preserve">leur </w:t>
      </w:r>
      <w:r>
        <w:rPr>
          <w:rFonts w:eastAsia="Times New Roman" w:cstheme="minorHAnsi"/>
          <w:lang w:eastAsia="fr-FR"/>
        </w:rPr>
        <w:t xml:space="preserve">être </w:t>
      </w:r>
      <w:r w:rsidR="001E6BF9">
        <w:rPr>
          <w:rFonts w:eastAsia="Times New Roman" w:cstheme="minorHAnsi"/>
          <w:lang w:eastAsia="fr-FR"/>
        </w:rPr>
        <w:t>attribué</w:t>
      </w:r>
      <w:r w:rsidR="00963D0A">
        <w:rPr>
          <w:rFonts w:eastAsia="Times New Roman" w:cstheme="minorHAnsi"/>
          <w:lang w:eastAsia="fr-FR"/>
        </w:rPr>
        <w:t>e</w:t>
      </w:r>
      <w:r w:rsidR="001E6BF9">
        <w:rPr>
          <w:rFonts w:eastAsia="Times New Roman" w:cstheme="minorHAnsi"/>
          <w:lang w:eastAsia="fr-FR"/>
        </w:rPr>
        <w:t>. L</w:t>
      </w:r>
      <w:r w:rsidR="00F90AEB">
        <w:rPr>
          <w:rFonts w:eastAsia="Times New Roman" w:cstheme="minorHAnsi"/>
          <w:lang w:eastAsia="fr-FR"/>
        </w:rPr>
        <w:t>a Protection Civile occuper</w:t>
      </w:r>
      <w:r w:rsidR="001E6BF9">
        <w:rPr>
          <w:rFonts w:eastAsia="Times New Roman" w:cstheme="minorHAnsi"/>
          <w:lang w:eastAsia="fr-FR"/>
        </w:rPr>
        <w:t>a</w:t>
      </w:r>
      <w:r w:rsidR="00F90AEB">
        <w:rPr>
          <w:rFonts w:eastAsia="Times New Roman" w:cstheme="minorHAnsi"/>
          <w:lang w:eastAsia="fr-FR"/>
        </w:rPr>
        <w:t xml:space="preserve"> </w:t>
      </w:r>
      <w:r w:rsidR="001E6BF9">
        <w:rPr>
          <w:rFonts w:eastAsia="Times New Roman" w:cstheme="minorHAnsi"/>
          <w:lang w:eastAsia="fr-FR"/>
        </w:rPr>
        <w:t>un autre local communal.</w:t>
      </w:r>
    </w:p>
    <w:p w14:paraId="7C3CAB60" w14:textId="1D2026C8" w:rsidR="006B69FF" w:rsidRDefault="006B69FF" w:rsidP="001B3909">
      <w:pPr>
        <w:jc w:val="both"/>
        <w:rPr>
          <w:rFonts w:eastAsia="Times New Roman" w:cstheme="minorHAnsi"/>
          <w:lang w:eastAsia="fr-FR"/>
        </w:rPr>
      </w:pPr>
      <w:r w:rsidRPr="004D3342">
        <w:rPr>
          <w:rFonts w:eastAsia="Times New Roman" w:cstheme="minorHAnsi"/>
          <w:lang w:eastAsia="fr-FR"/>
        </w:rPr>
        <w:sym w:font="Wingdings" w:char="F077"/>
      </w:r>
      <w:r w:rsidR="00F90AEB">
        <w:rPr>
          <w:rFonts w:eastAsia="Times New Roman" w:cstheme="minorHAnsi"/>
          <w:lang w:eastAsia="fr-FR"/>
        </w:rPr>
        <w:t xml:space="preserve"> </w:t>
      </w:r>
      <w:r w:rsidR="00963D0A">
        <w:rPr>
          <w:rFonts w:eastAsia="Times New Roman" w:cstheme="minorHAnsi"/>
          <w:lang w:eastAsia="fr-FR"/>
        </w:rPr>
        <w:t>Suite au lancement du marché public</w:t>
      </w:r>
      <w:r w:rsidR="00963D0A" w:rsidRPr="00963D0A">
        <w:rPr>
          <w:rFonts w:eastAsia="Times New Roman" w:cstheme="minorHAnsi"/>
          <w:lang w:eastAsia="fr-FR"/>
        </w:rPr>
        <w:t xml:space="preserve"> </w:t>
      </w:r>
      <w:r w:rsidR="00963D0A">
        <w:rPr>
          <w:rFonts w:eastAsia="Times New Roman" w:cstheme="minorHAnsi"/>
          <w:lang w:eastAsia="fr-FR"/>
        </w:rPr>
        <w:t>pour la réhabilitation du presbytère, l</w:t>
      </w:r>
      <w:r w:rsidR="00F90AEB">
        <w:rPr>
          <w:rFonts w:eastAsia="Times New Roman" w:cstheme="minorHAnsi"/>
          <w:lang w:eastAsia="fr-FR"/>
        </w:rPr>
        <w:t xml:space="preserve">a remise des offres </w:t>
      </w:r>
      <w:r w:rsidR="00F931F5">
        <w:rPr>
          <w:rFonts w:eastAsia="Times New Roman" w:cstheme="minorHAnsi"/>
          <w:lang w:eastAsia="fr-FR"/>
        </w:rPr>
        <w:t xml:space="preserve">est fixée au 21 juillet 2020 </w:t>
      </w:r>
      <w:r w:rsidR="001E6BF9">
        <w:rPr>
          <w:rFonts w:eastAsia="Times New Roman" w:cstheme="minorHAnsi"/>
          <w:lang w:eastAsia="fr-FR"/>
        </w:rPr>
        <w:t xml:space="preserve">à </w:t>
      </w:r>
      <w:r w:rsidR="00F931F5">
        <w:rPr>
          <w:rFonts w:eastAsia="Times New Roman" w:cstheme="minorHAnsi"/>
          <w:lang w:eastAsia="fr-FR"/>
        </w:rPr>
        <w:t>12h00</w:t>
      </w:r>
      <w:r w:rsidR="001E6BF9">
        <w:rPr>
          <w:rFonts w:eastAsia="Times New Roman" w:cstheme="minorHAnsi"/>
          <w:lang w:eastAsia="fr-FR"/>
        </w:rPr>
        <w:t>.</w:t>
      </w:r>
    </w:p>
    <w:p w14:paraId="1D19D965" w14:textId="3EBF370F" w:rsidR="006B69FF" w:rsidRDefault="006B69FF" w:rsidP="001B3909">
      <w:pPr>
        <w:jc w:val="both"/>
        <w:rPr>
          <w:rFonts w:eastAsia="Times New Roman" w:cstheme="minorHAnsi"/>
          <w:lang w:eastAsia="fr-FR"/>
        </w:rPr>
      </w:pPr>
      <w:bookmarkStart w:id="2" w:name="_Hlk45287071"/>
      <w:r w:rsidRPr="004D3342">
        <w:rPr>
          <w:rFonts w:eastAsia="Times New Roman" w:cstheme="minorHAnsi"/>
          <w:lang w:eastAsia="fr-FR"/>
        </w:rPr>
        <w:sym w:font="Wingdings" w:char="F077"/>
      </w:r>
      <w:bookmarkEnd w:id="2"/>
      <w:r w:rsidR="00F931F5">
        <w:rPr>
          <w:rFonts w:eastAsia="Times New Roman" w:cstheme="minorHAnsi"/>
          <w:lang w:eastAsia="fr-FR"/>
        </w:rPr>
        <w:t xml:space="preserve"> </w:t>
      </w:r>
      <w:r w:rsidR="001E6BF9">
        <w:rPr>
          <w:rFonts w:eastAsia="Times New Roman" w:cstheme="minorHAnsi"/>
          <w:lang w:eastAsia="fr-FR"/>
        </w:rPr>
        <w:t>Traversée de Clarafond : u</w:t>
      </w:r>
      <w:r w:rsidR="00F931F5">
        <w:rPr>
          <w:rFonts w:eastAsia="Times New Roman" w:cstheme="minorHAnsi"/>
          <w:lang w:eastAsia="fr-FR"/>
        </w:rPr>
        <w:t xml:space="preserve">n groupe de travail a été </w:t>
      </w:r>
      <w:r w:rsidR="001E6BF9">
        <w:rPr>
          <w:rFonts w:eastAsia="Times New Roman" w:cstheme="minorHAnsi"/>
          <w:lang w:eastAsia="fr-FR"/>
        </w:rPr>
        <w:t>c</w:t>
      </w:r>
      <w:r w:rsidR="006D6617">
        <w:rPr>
          <w:rFonts w:eastAsia="Times New Roman" w:cstheme="minorHAnsi"/>
          <w:lang w:eastAsia="fr-FR"/>
        </w:rPr>
        <w:t>onstitué</w:t>
      </w:r>
      <w:r w:rsidR="001E6BF9">
        <w:rPr>
          <w:rFonts w:eastAsia="Times New Roman" w:cstheme="minorHAnsi"/>
          <w:lang w:eastAsia="fr-FR"/>
        </w:rPr>
        <w:t xml:space="preserve"> </w:t>
      </w:r>
      <w:r w:rsidR="006D6617">
        <w:rPr>
          <w:rFonts w:eastAsia="Times New Roman" w:cstheme="minorHAnsi"/>
          <w:lang w:eastAsia="fr-FR"/>
        </w:rPr>
        <w:t>afin de procéder à</w:t>
      </w:r>
      <w:r w:rsidR="00F931F5">
        <w:rPr>
          <w:rFonts w:eastAsia="Times New Roman" w:cstheme="minorHAnsi"/>
          <w:lang w:eastAsia="fr-FR"/>
        </w:rPr>
        <w:t xml:space="preserve"> la </w:t>
      </w:r>
      <w:r w:rsidR="006D6617">
        <w:rPr>
          <w:rFonts w:eastAsia="Times New Roman" w:cstheme="minorHAnsi"/>
          <w:lang w:eastAsia="fr-FR"/>
        </w:rPr>
        <w:t>régularisation des emprises</w:t>
      </w:r>
      <w:r w:rsidR="00F931F5">
        <w:rPr>
          <w:rFonts w:eastAsia="Times New Roman" w:cstheme="minorHAnsi"/>
          <w:lang w:eastAsia="fr-FR"/>
        </w:rPr>
        <w:t xml:space="preserve"> des trottoirs.</w:t>
      </w:r>
      <w:r w:rsidR="006D6617" w:rsidRPr="006D6617">
        <w:rPr>
          <w:rFonts w:eastAsia="Times New Roman" w:cstheme="minorHAnsi"/>
          <w:lang w:eastAsia="fr-FR"/>
        </w:rPr>
        <w:t xml:space="preserve"> </w:t>
      </w:r>
      <w:r w:rsidR="00963D0A">
        <w:rPr>
          <w:rFonts w:eastAsia="Times New Roman" w:cstheme="minorHAnsi"/>
          <w:lang w:eastAsia="fr-FR"/>
        </w:rPr>
        <w:t>S</w:t>
      </w:r>
      <w:r w:rsidR="006D6617">
        <w:rPr>
          <w:rFonts w:eastAsia="Times New Roman" w:cstheme="minorHAnsi"/>
          <w:lang w:eastAsia="fr-FR"/>
        </w:rPr>
        <w:t>es membres</w:t>
      </w:r>
      <w:r w:rsidR="00963D0A">
        <w:rPr>
          <w:rFonts w:eastAsia="Times New Roman" w:cstheme="minorHAnsi"/>
          <w:lang w:eastAsia="fr-FR"/>
        </w:rPr>
        <w:t xml:space="preserve"> </w:t>
      </w:r>
      <w:r w:rsidR="006D6617">
        <w:rPr>
          <w:rFonts w:eastAsia="Times New Roman" w:cstheme="minorHAnsi"/>
          <w:lang w:eastAsia="fr-FR"/>
        </w:rPr>
        <w:t>(Sylvie TARAGON, Hervé BOUËDEC, Jean-François REVILLOUD, André QUILLOT, Vivian ROUSSEL) vont rencontrer les propriétaires concernés.</w:t>
      </w:r>
    </w:p>
    <w:p w14:paraId="64219D58" w14:textId="7BDC8943" w:rsidR="00A62348" w:rsidRDefault="00F931F5" w:rsidP="001B3909">
      <w:pPr>
        <w:jc w:val="both"/>
        <w:rPr>
          <w:rFonts w:eastAsia="Times New Roman" w:cstheme="minorHAnsi"/>
          <w:lang w:eastAsia="fr-FR"/>
        </w:rPr>
      </w:pPr>
      <w:r w:rsidRPr="004D3342">
        <w:rPr>
          <w:rFonts w:eastAsia="Times New Roman" w:cstheme="minorHAnsi"/>
          <w:lang w:eastAsia="fr-FR"/>
        </w:rPr>
        <w:sym w:font="Wingdings" w:char="F077"/>
      </w:r>
      <w:r>
        <w:rPr>
          <w:rFonts w:eastAsia="Times New Roman" w:cstheme="minorHAnsi"/>
          <w:lang w:eastAsia="fr-FR"/>
        </w:rPr>
        <w:t xml:space="preserve"> </w:t>
      </w:r>
      <w:r w:rsidR="006D6617">
        <w:rPr>
          <w:rFonts w:eastAsia="Times New Roman" w:cstheme="minorHAnsi"/>
          <w:lang w:eastAsia="fr-FR"/>
        </w:rPr>
        <w:t xml:space="preserve">Ce vendredi 3 juillet, Madame le Maire, accompagnée des élus des communes </w:t>
      </w:r>
      <w:r w:rsidR="00FF5359">
        <w:rPr>
          <w:rFonts w:eastAsia="Times New Roman" w:cstheme="minorHAnsi"/>
          <w:lang w:eastAsia="fr-FR"/>
        </w:rPr>
        <w:t>de Chessenaz et Vanzy, a remis l’album « Jean du Rhône » intitulé entre « Usses et Rhône », aux élèves des 5 classes allant du CP au CM2. Ce livre, purement local, sorti le 1</w:t>
      </w:r>
      <w:r w:rsidR="00FF5359" w:rsidRPr="00FF5359">
        <w:rPr>
          <w:rFonts w:eastAsia="Times New Roman" w:cstheme="minorHAnsi"/>
          <w:vertAlign w:val="superscript"/>
          <w:lang w:eastAsia="fr-FR"/>
        </w:rPr>
        <w:t>er</w:t>
      </w:r>
      <w:r w:rsidR="00FF5359">
        <w:rPr>
          <w:rFonts w:eastAsia="Times New Roman" w:cstheme="minorHAnsi"/>
          <w:lang w:eastAsia="fr-FR"/>
        </w:rPr>
        <w:t xml:space="preserve"> juillet, </w:t>
      </w:r>
      <w:r w:rsidR="00963D0A">
        <w:rPr>
          <w:rFonts w:eastAsia="Times New Roman" w:cstheme="minorHAnsi"/>
          <w:lang w:eastAsia="fr-FR"/>
        </w:rPr>
        <w:t xml:space="preserve">leur </w:t>
      </w:r>
      <w:r w:rsidR="00FF5359">
        <w:rPr>
          <w:rFonts w:eastAsia="Times New Roman" w:cstheme="minorHAnsi"/>
          <w:lang w:eastAsia="fr-FR"/>
        </w:rPr>
        <w:t>est offert par la municipalité.</w:t>
      </w:r>
    </w:p>
    <w:p w14:paraId="43DD5508" w14:textId="46277680" w:rsidR="006D6617" w:rsidRDefault="006D6617" w:rsidP="001B3909">
      <w:pPr>
        <w:jc w:val="both"/>
        <w:rPr>
          <w:rFonts w:eastAsia="Times New Roman" w:cstheme="minorHAnsi"/>
          <w:lang w:eastAsia="fr-FR"/>
        </w:rPr>
      </w:pPr>
      <w:r w:rsidRPr="004D3342">
        <w:rPr>
          <w:rFonts w:eastAsia="Times New Roman" w:cstheme="minorHAnsi"/>
          <w:lang w:eastAsia="fr-FR"/>
        </w:rPr>
        <w:sym w:font="Wingdings" w:char="F077"/>
      </w:r>
      <w:r>
        <w:rPr>
          <w:rFonts w:eastAsia="Times New Roman" w:cstheme="minorHAnsi"/>
          <w:lang w:eastAsia="fr-FR"/>
        </w:rPr>
        <w:t xml:space="preserve"> Le prochain Conseil Municipal aura lieu le 10 juillet pour l’élections des grands électeurs.</w:t>
      </w:r>
    </w:p>
    <w:p w14:paraId="474E24BC" w14:textId="486CF648" w:rsidR="008E1707" w:rsidRDefault="008E1707" w:rsidP="001B3909">
      <w:pPr>
        <w:spacing w:after="0" w:line="240" w:lineRule="auto"/>
        <w:jc w:val="both"/>
        <w:rPr>
          <w:rFonts w:cstheme="minorHAnsi"/>
          <w:b/>
          <w:bCs/>
          <w:color w:val="000000"/>
        </w:rPr>
      </w:pPr>
      <w:r w:rsidRPr="00DF4EA4">
        <w:rPr>
          <w:rFonts w:cstheme="minorHAnsi"/>
          <w:b/>
          <w:bCs/>
          <w:color w:val="000000"/>
        </w:rPr>
        <w:t>Levée de la séance à 21h05.</w:t>
      </w:r>
    </w:p>
    <w:p w14:paraId="17310EE3" w14:textId="77777777" w:rsidR="00050672" w:rsidRDefault="00050672" w:rsidP="001B3909">
      <w:pPr>
        <w:spacing w:after="0" w:line="240" w:lineRule="auto"/>
        <w:jc w:val="both"/>
        <w:rPr>
          <w:rFonts w:cstheme="minorHAnsi"/>
          <w:b/>
          <w:bCs/>
          <w:color w:val="000000"/>
        </w:rPr>
      </w:pPr>
    </w:p>
    <w:p w14:paraId="6A2B7643" w14:textId="77777777" w:rsidR="00050672" w:rsidRDefault="00050672" w:rsidP="00050672">
      <w:pPr>
        <w:spacing w:after="0" w:line="240" w:lineRule="auto"/>
        <w:jc w:val="both"/>
        <w:rPr>
          <w:rFonts w:cstheme="minorHAnsi"/>
          <w:color w:val="000000"/>
        </w:rPr>
      </w:pPr>
      <w:r>
        <w:rPr>
          <w:rFonts w:cstheme="minorHAnsi"/>
          <w:color w:val="000000"/>
        </w:rPr>
        <w:t>Le secrétaire de séance,</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t>Le Maire,</w:t>
      </w:r>
    </w:p>
    <w:p w14:paraId="2064D43D" w14:textId="06093898" w:rsidR="00050672" w:rsidRPr="006D6617" w:rsidRDefault="00050672" w:rsidP="00050672">
      <w:pPr>
        <w:spacing w:after="0" w:line="240" w:lineRule="auto"/>
        <w:jc w:val="both"/>
        <w:rPr>
          <w:rFonts w:cstheme="minorHAnsi"/>
          <w:color w:val="000000"/>
        </w:rPr>
      </w:pPr>
      <w:r>
        <w:rPr>
          <w:rFonts w:cstheme="minorHAnsi"/>
          <w:color w:val="000000"/>
        </w:rPr>
        <w:t>Muriel FAVRE</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Sylvie TARAGON</w:t>
      </w:r>
    </w:p>
    <w:p w14:paraId="3810EB45" w14:textId="77777777" w:rsidR="00050672" w:rsidRDefault="00050672" w:rsidP="001B3909">
      <w:pPr>
        <w:spacing w:after="0" w:line="240" w:lineRule="auto"/>
        <w:jc w:val="both"/>
        <w:rPr>
          <w:rFonts w:cstheme="minorHAnsi"/>
          <w:b/>
          <w:bCs/>
          <w:color w:val="000000"/>
        </w:rPr>
      </w:pPr>
    </w:p>
    <w:p w14:paraId="30A514C8" w14:textId="77777777" w:rsidR="004F757D" w:rsidRDefault="004F757D" w:rsidP="004F757D">
      <w:pPr>
        <w:jc w:val="both"/>
        <w:rPr>
          <w:b/>
          <w:color w:val="000000"/>
          <w:u w:val="single"/>
        </w:rPr>
      </w:pPr>
      <w:r>
        <w:rPr>
          <w:rFonts w:ascii="Times New Roman" w:eastAsia="Times New Roman" w:hAnsi="Times New Roman" w:cs="Times New Roman"/>
          <w:sz w:val="24"/>
          <w:szCs w:val="24"/>
          <w:lang w:eastAsia="fr-FR"/>
        </w:rPr>
        <w:object w:dxaOrig="3135" w:dyaOrig="2355" w14:anchorId="03961B61">
          <v:shape id="_x0000_i1026" type="#_x0000_t75" style="width:156.75pt;height:117.75pt" o:ole="">
            <v:imagedata r:id="rId8" o:title=""/>
          </v:shape>
          <o:OLEObject Type="Embed" ProgID="MSPhotoEd.3" ShapeID="_x0000_i1026" DrawAspect="Content" ObjectID="_1656424057" r:id="rId10"/>
        </w:object>
      </w:r>
    </w:p>
    <w:p w14:paraId="481B0D81" w14:textId="77777777" w:rsidR="004F757D" w:rsidRDefault="004F757D" w:rsidP="004F757D">
      <w:pPr>
        <w:jc w:val="center"/>
        <w:rPr>
          <w:rFonts w:ascii="Times New Roman" w:eastAsia="Times New Roman" w:hAnsi="Times New Roman" w:cs="Times New Roman"/>
          <w:sz w:val="24"/>
          <w:szCs w:val="24"/>
          <w:lang w:eastAsia="fr-FR"/>
        </w:rPr>
      </w:pPr>
      <w:r>
        <w:rPr>
          <w:color w:val="000000"/>
          <w:sz w:val="40"/>
          <w:szCs w:val="40"/>
        </w:rPr>
        <w:t>Compte Rendu du Conseil Municipal</w:t>
      </w:r>
    </w:p>
    <w:p w14:paraId="50E1E754" w14:textId="77777777" w:rsidR="004F757D" w:rsidRDefault="004F757D" w:rsidP="004F757D">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w:t>
      </w:r>
    </w:p>
    <w:p w14:paraId="057456B7" w14:textId="63D919A5" w:rsidR="004F757D" w:rsidRPr="008E1707" w:rsidRDefault="004F757D" w:rsidP="004F757D">
      <w:pPr>
        <w:jc w:val="center"/>
        <w:rPr>
          <w:rFonts w:eastAsia="Times New Roman" w:cstheme="minorHAnsi"/>
          <w:b/>
          <w:sz w:val="24"/>
          <w:szCs w:val="24"/>
          <w:lang w:eastAsia="fr-FR"/>
        </w:rPr>
      </w:pPr>
      <w:r w:rsidRPr="008E1707">
        <w:rPr>
          <w:rFonts w:eastAsia="Times New Roman" w:cstheme="minorHAnsi"/>
          <w:b/>
          <w:sz w:val="24"/>
          <w:szCs w:val="24"/>
          <w:lang w:eastAsia="fr-FR"/>
        </w:rPr>
        <w:t>Séance du vendredi 10 juillet 2020</w:t>
      </w:r>
    </w:p>
    <w:p w14:paraId="5B2F4BBF" w14:textId="77777777" w:rsidR="004F757D" w:rsidRDefault="004F757D" w:rsidP="004F757D">
      <w:pPr>
        <w:jc w:val="center"/>
        <w:rPr>
          <w:rFonts w:asciiTheme="majorHAnsi" w:eastAsia="Times New Roman" w:hAnsiTheme="majorHAnsi" w:cs="Times New Roman"/>
          <w:b/>
          <w:sz w:val="24"/>
          <w:szCs w:val="24"/>
          <w:lang w:eastAsia="fr-FR"/>
        </w:rPr>
      </w:pPr>
      <w:r>
        <w:rPr>
          <w:rFonts w:asciiTheme="majorHAnsi" w:eastAsia="Times New Roman" w:hAnsiTheme="majorHAnsi" w:cs="Times New Roman"/>
          <w:b/>
          <w:sz w:val="24"/>
          <w:szCs w:val="24"/>
          <w:lang w:eastAsia="fr-FR"/>
        </w:rPr>
        <w:t>-----------</w:t>
      </w:r>
    </w:p>
    <w:p w14:paraId="4079D11A" w14:textId="24A38339" w:rsidR="004F757D" w:rsidRPr="008E1707" w:rsidRDefault="004F757D" w:rsidP="004F757D">
      <w:pPr>
        <w:jc w:val="both"/>
        <w:rPr>
          <w:rFonts w:cstheme="minorHAnsi"/>
          <w:b/>
          <w:color w:val="000000"/>
          <w:u w:val="single"/>
        </w:rPr>
      </w:pPr>
      <w:r w:rsidRPr="008E1707">
        <w:rPr>
          <w:rFonts w:cstheme="minorHAnsi"/>
          <w:color w:val="000000"/>
        </w:rPr>
        <w:t>Par suite d’une convocation en date du 06 juillet 2020, les membres composant le Conseil Municipal se sont réunis à la mairie, le vendredi 10 juillet à 9h00, sous la présidence de Sylvie TARAGON, Maire.</w:t>
      </w:r>
    </w:p>
    <w:p w14:paraId="1C57AFCF" w14:textId="007C4DF4" w:rsidR="004F757D" w:rsidRPr="008E1707" w:rsidRDefault="004F757D" w:rsidP="004F757D">
      <w:pPr>
        <w:jc w:val="both"/>
        <w:rPr>
          <w:rFonts w:cstheme="minorHAnsi"/>
          <w:color w:val="000000"/>
        </w:rPr>
      </w:pPr>
      <w:r w:rsidRPr="008E1707">
        <w:rPr>
          <w:rFonts w:cstheme="minorHAnsi"/>
          <w:b/>
          <w:bCs/>
          <w:color w:val="000000"/>
        </w:rPr>
        <w:t>Présents :</w:t>
      </w:r>
      <w:r w:rsidRPr="008E1707">
        <w:rPr>
          <w:rFonts w:cstheme="minorHAnsi"/>
          <w:color w:val="000000"/>
        </w:rPr>
        <w:t xml:space="preserve"> Sylvie TARAGON, Anne-Laure GUILLET, Hervé BOUËDEC, Laurie FALCONNIER, Jean-François REVILLOUD, Virginie KOCH, Virginie MIANI.</w:t>
      </w:r>
    </w:p>
    <w:p w14:paraId="5237DC53" w14:textId="61B361B6" w:rsidR="004F757D" w:rsidRPr="008E1707" w:rsidRDefault="004F757D" w:rsidP="004F757D">
      <w:pPr>
        <w:jc w:val="both"/>
        <w:rPr>
          <w:rFonts w:cstheme="minorHAnsi"/>
          <w:b/>
          <w:bCs/>
          <w:color w:val="000000"/>
        </w:rPr>
      </w:pPr>
      <w:r w:rsidRPr="008E1707">
        <w:rPr>
          <w:rFonts w:cstheme="minorHAnsi"/>
          <w:b/>
          <w:bCs/>
          <w:color w:val="000000"/>
        </w:rPr>
        <w:t xml:space="preserve">Excusés : </w:t>
      </w:r>
      <w:r w:rsidRPr="008E1707">
        <w:rPr>
          <w:rFonts w:cstheme="minorHAnsi"/>
          <w:color w:val="000000"/>
        </w:rPr>
        <w:t xml:space="preserve">Joffrey DUBOC </w:t>
      </w:r>
      <w:bookmarkStart w:id="3" w:name="_Hlk45539389"/>
      <w:r w:rsidRPr="008E1707">
        <w:rPr>
          <w:rFonts w:cstheme="minorHAnsi"/>
          <w:color w:val="000000"/>
        </w:rPr>
        <w:t xml:space="preserve">a donné son pouvoir à </w:t>
      </w:r>
      <w:bookmarkEnd w:id="3"/>
      <w:r w:rsidRPr="008E1707">
        <w:rPr>
          <w:rFonts w:cstheme="minorHAnsi"/>
          <w:color w:val="000000"/>
        </w:rPr>
        <w:t>Jean-François REVILLOUD, Muriel FAVRE a donné son pouvoir à Hervé BOUËDEC, Yves LEGER, Marie-Christine MERMIER a donné son pouvoir à Virginie KOCH, André QUILLOT a donné son pouvoir à Virginie MIANI, Vivian ROUSSEL a donné son pouvoir à Anne-Laure GUILLET, Éric SOGNO-LINA a donné son pouvoir à Laurie FALCONNIER, Audrey VALLEZ a donné son pouvoir à Sylvie TARAGON.</w:t>
      </w:r>
    </w:p>
    <w:p w14:paraId="6B00581C" w14:textId="281B1086" w:rsidR="004F757D" w:rsidRPr="008E1707" w:rsidRDefault="004F757D" w:rsidP="004F757D">
      <w:pPr>
        <w:spacing w:after="0" w:line="240" w:lineRule="auto"/>
        <w:jc w:val="both"/>
        <w:rPr>
          <w:rFonts w:cstheme="minorHAnsi"/>
          <w:color w:val="000000"/>
        </w:rPr>
      </w:pPr>
      <w:r w:rsidRPr="008E1707">
        <w:rPr>
          <w:rFonts w:cstheme="minorHAnsi"/>
          <w:color w:val="000000"/>
        </w:rPr>
        <w:t>Le Maire ayant ouvert la séance à 9h00, il a été procédé, en conformité avec l’article L2121-15 du code général des collectivités territoriales à la désignation d’un secrétaire pris au sein du Conseil Municipal.</w:t>
      </w:r>
    </w:p>
    <w:p w14:paraId="0741280E" w14:textId="77777777" w:rsidR="004F757D" w:rsidRPr="008E1707" w:rsidRDefault="004F757D" w:rsidP="004F757D">
      <w:pPr>
        <w:spacing w:after="0" w:line="240" w:lineRule="auto"/>
        <w:jc w:val="both"/>
        <w:rPr>
          <w:rFonts w:cstheme="minorHAnsi"/>
          <w:color w:val="000000"/>
        </w:rPr>
      </w:pPr>
    </w:p>
    <w:p w14:paraId="69AA5A8E" w14:textId="7839F9DB" w:rsidR="004F757D" w:rsidRPr="008E1707" w:rsidRDefault="004F757D" w:rsidP="004F757D">
      <w:pPr>
        <w:spacing w:after="0" w:line="240" w:lineRule="auto"/>
        <w:jc w:val="both"/>
        <w:rPr>
          <w:rFonts w:cstheme="minorHAnsi"/>
        </w:rPr>
      </w:pPr>
      <w:r w:rsidRPr="008E1707">
        <w:rPr>
          <w:rFonts w:cstheme="minorHAnsi"/>
          <w:color w:val="000000"/>
        </w:rPr>
        <w:t>Laurie FALCONNIER est</w:t>
      </w:r>
      <w:r w:rsidRPr="008E1707">
        <w:rPr>
          <w:rFonts w:cstheme="minorHAnsi"/>
        </w:rPr>
        <w:t xml:space="preserve"> nommée secrétaire de séance.</w:t>
      </w:r>
    </w:p>
    <w:p w14:paraId="4760DFA3" w14:textId="77777777" w:rsidR="004F757D" w:rsidRDefault="004F757D" w:rsidP="004F757D">
      <w:pPr>
        <w:spacing w:after="0" w:line="240" w:lineRule="auto"/>
        <w:jc w:val="both"/>
        <w:rPr>
          <w:rFonts w:asciiTheme="majorHAnsi" w:hAnsiTheme="majorHAnsi"/>
          <w:color w:val="000000"/>
        </w:rPr>
      </w:pPr>
    </w:p>
    <w:p w14:paraId="731A72A2" w14:textId="77777777" w:rsidR="004F757D" w:rsidRDefault="004F757D" w:rsidP="004F757D">
      <w:pPr>
        <w:pBdr>
          <w:bottom w:val="single" w:sz="12" w:space="1" w:color="auto"/>
        </w:pBdr>
        <w:spacing w:after="0" w:line="240" w:lineRule="auto"/>
        <w:jc w:val="both"/>
        <w:rPr>
          <w:rFonts w:asciiTheme="majorHAnsi" w:hAnsiTheme="majorHAnsi"/>
        </w:rPr>
      </w:pPr>
    </w:p>
    <w:p w14:paraId="58AC95C7" w14:textId="77777777" w:rsidR="004F757D" w:rsidRDefault="004F757D" w:rsidP="004F757D">
      <w:pPr>
        <w:pBdr>
          <w:bottom w:val="single" w:sz="12" w:space="1" w:color="auto"/>
        </w:pBdr>
        <w:spacing w:after="0" w:line="240" w:lineRule="auto"/>
        <w:jc w:val="both"/>
        <w:rPr>
          <w:rFonts w:asciiTheme="majorHAnsi" w:hAnsiTheme="majorHAnsi"/>
        </w:rPr>
      </w:pPr>
    </w:p>
    <w:p w14:paraId="68FDFEF0" w14:textId="77777777" w:rsidR="004F757D" w:rsidRDefault="004F757D">
      <w:pPr>
        <w:rPr>
          <w:rFonts w:eastAsia="Times New Roman" w:cstheme="minorHAnsi"/>
          <w:lang w:eastAsia="fr-FR"/>
        </w:rPr>
      </w:pPr>
    </w:p>
    <w:p w14:paraId="7F77943D" w14:textId="77777777" w:rsidR="00893A00" w:rsidRDefault="00893A00">
      <w:pPr>
        <w:rPr>
          <w:rFonts w:eastAsia="Times New Roman" w:cstheme="minorHAnsi"/>
          <w:lang w:eastAsia="fr-FR"/>
        </w:rPr>
      </w:pPr>
    </w:p>
    <w:p w14:paraId="264B61A7" w14:textId="41FA368C" w:rsidR="00F84274" w:rsidRDefault="0003594A" w:rsidP="001B3909">
      <w:pPr>
        <w:jc w:val="both"/>
        <w:rPr>
          <w:rFonts w:eastAsia="Times New Roman" w:cstheme="minorHAnsi"/>
          <w:lang w:eastAsia="fr-FR"/>
        </w:rPr>
      </w:pPr>
      <w:r>
        <w:rPr>
          <w:rFonts w:eastAsia="Times New Roman" w:cstheme="minorHAnsi"/>
          <w:lang w:eastAsia="fr-FR"/>
        </w:rPr>
        <w:t xml:space="preserve">Le Conseil Municipal s’est réuni vendredi 10 juillet 2020 pour </w:t>
      </w:r>
      <w:r w:rsidR="00F84274">
        <w:rPr>
          <w:rFonts w:eastAsia="Times New Roman" w:cstheme="minorHAnsi"/>
          <w:lang w:eastAsia="fr-FR"/>
        </w:rPr>
        <w:t>élire</w:t>
      </w:r>
      <w:r w:rsidR="00CF7868">
        <w:rPr>
          <w:rFonts w:eastAsia="Times New Roman" w:cstheme="minorHAnsi"/>
          <w:lang w:eastAsia="fr-FR"/>
        </w:rPr>
        <w:t xml:space="preserve"> les</w:t>
      </w:r>
      <w:r w:rsidR="00F84274">
        <w:rPr>
          <w:rFonts w:eastAsia="Times New Roman" w:cstheme="minorHAnsi"/>
          <w:lang w:eastAsia="fr-FR"/>
        </w:rPr>
        <w:t xml:space="preserve"> délégués de la commune chargés de procéder à leur tour à l’élections des sénateurs le dimanche 27 septembre 2020.</w:t>
      </w:r>
    </w:p>
    <w:p w14:paraId="370B777F" w14:textId="77777777" w:rsidR="00893A00" w:rsidRDefault="00893A00" w:rsidP="001B3909">
      <w:pPr>
        <w:jc w:val="both"/>
        <w:rPr>
          <w:rFonts w:eastAsia="Times New Roman" w:cstheme="minorHAnsi"/>
          <w:lang w:eastAsia="fr-FR"/>
        </w:rPr>
      </w:pPr>
    </w:p>
    <w:p w14:paraId="5A5CD68F" w14:textId="560CA854" w:rsidR="00CF7868" w:rsidRPr="00CF7868" w:rsidRDefault="00DF4EA4" w:rsidP="001B3909">
      <w:pPr>
        <w:spacing w:before="150" w:after="150" w:line="240" w:lineRule="auto"/>
        <w:jc w:val="both"/>
        <w:textAlignment w:val="baseline"/>
        <w:outlineLvl w:val="2"/>
        <w:rPr>
          <w:rFonts w:eastAsia="Times New Roman" w:cs="Times New Roman"/>
          <w:lang w:eastAsia="fr-FR"/>
        </w:rPr>
      </w:pPr>
      <w:r>
        <w:rPr>
          <w:rFonts w:eastAsia="Times New Roman" w:cs="Times New Roman"/>
          <w:lang w:eastAsia="fr-FR"/>
        </w:rPr>
        <w:t>Madame le Maire rappelle que l</w:t>
      </w:r>
      <w:r w:rsidR="00CF7868" w:rsidRPr="00CF7868">
        <w:rPr>
          <w:rFonts w:eastAsia="Times New Roman" w:cs="Times New Roman"/>
          <w:lang w:eastAsia="fr-FR"/>
        </w:rPr>
        <w:t>e Sénat est le représentant des collectivités de métropole et d'outre-mer, et des Français établis hors de France.</w:t>
      </w:r>
      <w:r w:rsidR="00893A00">
        <w:rPr>
          <w:rFonts w:eastAsia="Times New Roman" w:cs="Times New Roman"/>
          <w:lang w:eastAsia="fr-FR"/>
        </w:rPr>
        <w:t xml:space="preserve"> </w:t>
      </w:r>
      <w:r w:rsidR="00CF7868" w:rsidRPr="00CF7868">
        <w:rPr>
          <w:rFonts w:eastAsia="Times New Roman" w:cs="Times New Roman"/>
          <w:lang w:eastAsia="fr-FR"/>
        </w:rPr>
        <w:t>Les sénateurs sont élus au suffrage universel indirect par environ 162 000 grands électeurs. Dans chaque département, les sénateurs sont élus par un collège électoral de grands électeurs formé d'élus de cette circonscription : députés et sénateurs, conseillers régionaux, conseillers départementaux, conseillers municipaux, élus à leur poste au suffrage universel.</w:t>
      </w:r>
    </w:p>
    <w:p w14:paraId="36A00ACF" w14:textId="61B8F8BC" w:rsidR="00CF7868" w:rsidRDefault="00CF7868" w:rsidP="001B3909">
      <w:pPr>
        <w:spacing w:before="150" w:after="150" w:line="240" w:lineRule="auto"/>
        <w:jc w:val="both"/>
        <w:textAlignment w:val="baseline"/>
        <w:rPr>
          <w:rFonts w:eastAsia="Times New Roman" w:cs="Times New Roman"/>
          <w:lang w:eastAsia="fr-FR"/>
        </w:rPr>
      </w:pPr>
      <w:r w:rsidRPr="00CF7868">
        <w:rPr>
          <w:rFonts w:eastAsia="Times New Roman" w:cs="Times New Roman"/>
          <w:lang w:eastAsia="fr-FR"/>
        </w:rPr>
        <w:t>Un sénateur est élu pour un mandat de 6 ans.</w:t>
      </w:r>
    </w:p>
    <w:p w14:paraId="102B3A50" w14:textId="77777777" w:rsidR="00893A00" w:rsidRPr="00CF7868" w:rsidRDefault="00893A00" w:rsidP="00CF7868">
      <w:pPr>
        <w:spacing w:before="150" w:after="150" w:line="240" w:lineRule="auto"/>
        <w:textAlignment w:val="baseline"/>
        <w:rPr>
          <w:rFonts w:ascii="Times New Roman" w:eastAsia="Times New Roman" w:hAnsi="Times New Roman" w:cs="Times New Roman"/>
          <w:color w:val="545454"/>
          <w:sz w:val="21"/>
          <w:szCs w:val="21"/>
          <w:lang w:eastAsia="fr-FR"/>
        </w:rPr>
      </w:pPr>
    </w:p>
    <w:p w14:paraId="1B68BE52" w14:textId="7BC07DD0" w:rsidR="00792EDA" w:rsidRDefault="00792EDA">
      <w:pPr>
        <w:rPr>
          <w:rFonts w:eastAsia="Times New Roman" w:cstheme="minorHAnsi"/>
          <w:lang w:eastAsia="fr-FR"/>
        </w:rPr>
      </w:pPr>
      <w:r>
        <w:rPr>
          <w:rFonts w:eastAsia="Times New Roman" w:cstheme="minorHAnsi"/>
          <w:lang w:eastAsia="fr-FR"/>
        </w:rPr>
        <w:t>Cette élection est encadrée par </w:t>
      </w:r>
      <w:r w:rsidR="00CF7868">
        <w:rPr>
          <w:rFonts w:eastAsia="Times New Roman" w:cstheme="minorHAnsi"/>
          <w:lang w:eastAsia="fr-FR"/>
        </w:rPr>
        <w:t>les textes suivants :</w:t>
      </w:r>
    </w:p>
    <w:p w14:paraId="2CDBEFDE" w14:textId="25E856D9" w:rsidR="00792EDA" w:rsidRPr="00893A00" w:rsidRDefault="00893A00" w:rsidP="00893A00">
      <w:pPr>
        <w:ind w:firstLine="708"/>
        <w:rPr>
          <w:rFonts w:eastAsia="Times New Roman" w:cstheme="minorHAnsi"/>
          <w:lang w:eastAsia="fr-FR"/>
        </w:rPr>
      </w:pPr>
      <w:r>
        <w:rPr>
          <w:rFonts w:eastAsia="Times New Roman" w:cstheme="minorHAnsi"/>
          <w:lang w:eastAsia="fr-FR"/>
        </w:rPr>
        <w:t xml:space="preserve">- </w:t>
      </w:r>
      <w:r w:rsidR="00792EDA" w:rsidRPr="00893A00">
        <w:rPr>
          <w:rFonts w:eastAsia="Times New Roman" w:cstheme="minorHAnsi"/>
          <w:lang w:eastAsia="fr-FR"/>
        </w:rPr>
        <w:t>l</w:t>
      </w:r>
      <w:r w:rsidR="00705E9A" w:rsidRPr="00893A00">
        <w:rPr>
          <w:rFonts w:eastAsia="Times New Roman" w:cstheme="minorHAnsi"/>
          <w:lang w:eastAsia="fr-FR"/>
        </w:rPr>
        <w:t>’arrêté n°PREF-DCI-BCAR-2020-0203 du 30 juin 2020 indiquant le mode de scrutin et le nombre de délégués et de suppléants à désigner ou à élire dans le cadre des élections sénatoriales du dimanche 27 septembre 2020</w:t>
      </w:r>
      <w:r w:rsidR="00792EDA" w:rsidRPr="00893A00">
        <w:rPr>
          <w:rFonts w:eastAsia="Times New Roman" w:cstheme="minorHAnsi"/>
          <w:lang w:eastAsia="fr-FR"/>
        </w:rPr>
        <w:t>.</w:t>
      </w:r>
    </w:p>
    <w:p w14:paraId="77EC7665" w14:textId="3DC58E88" w:rsidR="008E1707" w:rsidRPr="00893A00" w:rsidRDefault="00893A00" w:rsidP="00893A00">
      <w:pPr>
        <w:ind w:firstLine="708"/>
        <w:rPr>
          <w:rFonts w:eastAsia="Times New Roman" w:cstheme="minorHAnsi"/>
          <w:lang w:eastAsia="fr-FR"/>
        </w:rPr>
      </w:pPr>
      <w:r>
        <w:rPr>
          <w:rFonts w:eastAsia="Times New Roman" w:cstheme="minorHAnsi"/>
          <w:lang w:eastAsia="fr-FR"/>
        </w:rPr>
        <w:t xml:space="preserve">- </w:t>
      </w:r>
      <w:r w:rsidR="00792EDA" w:rsidRPr="00893A00">
        <w:rPr>
          <w:rFonts w:eastAsia="Times New Roman" w:cstheme="minorHAnsi"/>
          <w:lang w:eastAsia="fr-FR"/>
        </w:rPr>
        <w:t>le décret n°2020-812 du 29 juin 2020 portant convocation des collèges électoraux pour l’élection des sénateurs.</w:t>
      </w:r>
    </w:p>
    <w:p w14:paraId="6A45C263" w14:textId="34F72C61" w:rsidR="00792EDA" w:rsidRPr="00893A00" w:rsidRDefault="00893A00" w:rsidP="00893A00">
      <w:pPr>
        <w:ind w:firstLine="708"/>
        <w:rPr>
          <w:rFonts w:eastAsia="Times New Roman" w:cstheme="minorHAnsi"/>
          <w:lang w:eastAsia="fr-FR"/>
        </w:rPr>
      </w:pPr>
      <w:r>
        <w:rPr>
          <w:rFonts w:eastAsia="Times New Roman" w:cstheme="minorHAnsi"/>
          <w:lang w:eastAsia="fr-FR"/>
        </w:rPr>
        <w:t xml:space="preserve">- </w:t>
      </w:r>
      <w:r w:rsidRPr="00893A00">
        <w:rPr>
          <w:rFonts w:eastAsia="Times New Roman" w:cstheme="minorHAnsi"/>
          <w:lang w:eastAsia="fr-FR"/>
        </w:rPr>
        <w:t>l</w:t>
      </w:r>
      <w:r w:rsidR="00792EDA" w:rsidRPr="00893A00">
        <w:rPr>
          <w:rFonts w:eastAsia="Times New Roman" w:cstheme="minorHAnsi"/>
          <w:lang w:eastAsia="fr-FR"/>
        </w:rPr>
        <w:t xml:space="preserve">a circulaire INTA2015957J qui porte désignation des délégués des conseils municipaux et de leurs suppléants et établissement </w:t>
      </w:r>
      <w:r w:rsidR="00CF7868" w:rsidRPr="00893A00">
        <w:rPr>
          <w:rFonts w:eastAsia="Times New Roman" w:cstheme="minorHAnsi"/>
          <w:lang w:eastAsia="fr-FR"/>
        </w:rPr>
        <w:t>du tableau des électeurs sénatoriaux.</w:t>
      </w:r>
    </w:p>
    <w:p w14:paraId="6850F651" w14:textId="7149816E" w:rsidR="008E1707" w:rsidRDefault="00CF7868">
      <w:pPr>
        <w:rPr>
          <w:rFonts w:eastAsia="Times New Roman" w:cstheme="minorHAnsi"/>
          <w:lang w:eastAsia="fr-FR"/>
        </w:rPr>
      </w:pPr>
      <w:r>
        <w:rPr>
          <w:rFonts w:eastAsia="Times New Roman" w:cstheme="minorHAnsi"/>
          <w:lang w:eastAsia="fr-FR"/>
        </w:rPr>
        <w:t>Pour Clarafond-Arcine, le nombre de délégués est fixé à 6 (3 titulaires et 3 suppléants).</w:t>
      </w:r>
    </w:p>
    <w:p w14:paraId="632C8BBD" w14:textId="3ACA029B" w:rsidR="008E1707" w:rsidRDefault="00CF7868">
      <w:pPr>
        <w:rPr>
          <w:rFonts w:eastAsia="Times New Roman" w:cstheme="minorHAnsi"/>
          <w:lang w:eastAsia="fr-FR"/>
        </w:rPr>
      </w:pPr>
      <w:r>
        <w:rPr>
          <w:rFonts w:eastAsia="Times New Roman" w:cstheme="minorHAnsi"/>
          <w:lang w:eastAsia="fr-FR"/>
        </w:rPr>
        <w:t xml:space="preserve">Les conseillers municipaux </w:t>
      </w:r>
      <w:r w:rsidR="00DF4EA4">
        <w:rPr>
          <w:rFonts w:eastAsia="Times New Roman" w:cstheme="minorHAnsi"/>
          <w:lang w:eastAsia="fr-FR"/>
        </w:rPr>
        <w:t>procèdent</w:t>
      </w:r>
      <w:r>
        <w:rPr>
          <w:rFonts w:eastAsia="Times New Roman" w:cstheme="minorHAnsi"/>
          <w:lang w:eastAsia="fr-FR"/>
        </w:rPr>
        <w:t xml:space="preserve"> à l’élection de leurs délégués à bulletin secret. </w:t>
      </w:r>
    </w:p>
    <w:p w14:paraId="734A9099" w14:textId="3A6A26C6" w:rsidR="00F84274" w:rsidRDefault="009F2EE8">
      <w:pPr>
        <w:rPr>
          <w:rFonts w:eastAsia="Times New Roman" w:cstheme="minorHAnsi"/>
          <w:lang w:eastAsia="fr-FR"/>
        </w:rPr>
      </w:pPr>
      <w:r>
        <w:rPr>
          <w:rFonts w:eastAsia="Times New Roman" w:cstheme="minorHAnsi"/>
          <w:lang w:eastAsia="fr-FR"/>
        </w:rPr>
        <w:t>Une liste</w:t>
      </w:r>
      <w:r w:rsidR="00F84274" w:rsidRPr="00F84274">
        <w:rPr>
          <w:rFonts w:eastAsia="Times New Roman" w:cstheme="minorHAnsi"/>
          <w:lang w:eastAsia="fr-FR"/>
        </w:rPr>
        <w:t xml:space="preserve"> s’est présentée :</w:t>
      </w:r>
      <w:r w:rsidR="0003594A" w:rsidRPr="00F84274">
        <w:rPr>
          <w:rFonts w:eastAsia="Times New Roman" w:cstheme="minorHAnsi"/>
          <w:lang w:eastAsia="fr-FR"/>
        </w:rPr>
        <w:t xml:space="preserve"> </w:t>
      </w:r>
    </w:p>
    <w:tbl>
      <w:tblPr>
        <w:tblStyle w:val="Grilledutableau"/>
        <w:tblW w:w="0" w:type="auto"/>
        <w:jc w:val="center"/>
        <w:tblLook w:val="04A0" w:firstRow="1" w:lastRow="0" w:firstColumn="1" w:lastColumn="0" w:noHBand="0" w:noVBand="1"/>
      </w:tblPr>
      <w:tblGrid>
        <w:gridCol w:w="3114"/>
        <w:gridCol w:w="3402"/>
      </w:tblGrid>
      <w:tr w:rsidR="008E1707" w:rsidRPr="00705E9A" w14:paraId="15DF1000" w14:textId="77777777" w:rsidTr="00893A00">
        <w:trPr>
          <w:jc w:val="center"/>
        </w:trPr>
        <w:tc>
          <w:tcPr>
            <w:tcW w:w="3114" w:type="dxa"/>
            <w:shd w:val="clear" w:color="auto" w:fill="D0CECE" w:themeFill="background2" w:themeFillShade="E6"/>
          </w:tcPr>
          <w:p w14:paraId="197D9074" w14:textId="60EB1A6F" w:rsidR="008E1707" w:rsidRPr="00705E9A" w:rsidRDefault="008E1707" w:rsidP="00705E9A">
            <w:pPr>
              <w:jc w:val="center"/>
              <w:rPr>
                <w:rFonts w:eastAsia="Times New Roman" w:cstheme="minorHAnsi"/>
                <w:b/>
                <w:bCs/>
                <w:lang w:eastAsia="fr-FR"/>
              </w:rPr>
            </w:pPr>
            <w:r w:rsidRPr="00705E9A">
              <w:rPr>
                <w:rFonts w:eastAsia="Times New Roman" w:cstheme="minorHAnsi"/>
                <w:b/>
                <w:bCs/>
                <w:lang w:eastAsia="fr-FR"/>
              </w:rPr>
              <w:t>Titulaires</w:t>
            </w:r>
          </w:p>
        </w:tc>
        <w:tc>
          <w:tcPr>
            <w:tcW w:w="3402" w:type="dxa"/>
            <w:shd w:val="clear" w:color="auto" w:fill="D0CECE" w:themeFill="background2" w:themeFillShade="E6"/>
          </w:tcPr>
          <w:p w14:paraId="011B7834" w14:textId="3B18919C" w:rsidR="008E1707" w:rsidRPr="00705E9A" w:rsidRDefault="008E1707" w:rsidP="00705E9A">
            <w:pPr>
              <w:jc w:val="center"/>
              <w:rPr>
                <w:rFonts w:eastAsia="Times New Roman" w:cstheme="minorHAnsi"/>
                <w:b/>
                <w:bCs/>
                <w:lang w:eastAsia="fr-FR"/>
              </w:rPr>
            </w:pPr>
            <w:r w:rsidRPr="00705E9A">
              <w:rPr>
                <w:rFonts w:eastAsia="Times New Roman" w:cstheme="minorHAnsi"/>
                <w:b/>
                <w:bCs/>
                <w:lang w:eastAsia="fr-FR"/>
              </w:rPr>
              <w:t>Suppléants</w:t>
            </w:r>
          </w:p>
        </w:tc>
      </w:tr>
      <w:tr w:rsidR="008E1707" w:rsidRPr="00705E9A" w14:paraId="4DDEB659" w14:textId="77777777" w:rsidTr="00893A00">
        <w:trPr>
          <w:jc w:val="center"/>
        </w:trPr>
        <w:tc>
          <w:tcPr>
            <w:tcW w:w="3114" w:type="dxa"/>
          </w:tcPr>
          <w:p w14:paraId="297590D1" w14:textId="46EA5886" w:rsidR="008E1707" w:rsidRPr="00705E9A" w:rsidRDefault="008E1707" w:rsidP="00705E9A">
            <w:pPr>
              <w:jc w:val="center"/>
              <w:rPr>
                <w:rFonts w:eastAsia="Times New Roman" w:cstheme="minorHAnsi"/>
                <w:lang w:eastAsia="fr-FR"/>
              </w:rPr>
            </w:pPr>
            <w:r w:rsidRPr="00705E9A">
              <w:rPr>
                <w:rFonts w:cstheme="minorHAnsi"/>
              </w:rPr>
              <w:t>Sylvie TARAGON</w:t>
            </w:r>
          </w:p>
        </w:tc>
        <w:tc>
          <w:tcPr>
            <w:tcW w:w="3402" w:type="dxa"/>
          </w:tcPr>
          <w:p w14:paraId="1E41657A" w14:textId="457B8CAD" w:rsidR="008E1707" w:rsidRPr="00705E9A" w:rsidRDefault="008E1707" w:rsidP="00705E9A">
            <w:pPr>
              <w:jc w:val="center"/>
              <w:rPr>
                <w:rFonts w:eastAsia="Times New Roman" w:cstheme="minorHAnsi"/>
                <w:lang w:eastAsia="fr-FR"/>
              </w:rPr>
            </w:pPr>
            <w:r w:rsidRPr="00705E9A">
              <w:rPr>
                <w:rFonts w:cstheme="minorHAnsi"/>
              </w:rPr>
              <w:t>Muriel FAVRE</w:t>
            </w:r>
          </w:p>
        </w:tc>
      </w:tr>
      <w:tr w:rsidR="008E1707" w:rsidRPr="00705E9A" w14:paraId="332A7D81" w14:textId="77777777" w:rsidTr="00893A00">
        <w:trPr>
          <w:jc w:val="center"/>
        </w:trPr>
        <w:tc>
          <w:tcPr>
            <w:tcW w:w="3114" w:type="dxa"/>
          </w:tcPr>
          <w:p w14:paraId="74065F4A" w14:textId="4EFB117B" w:rsidR="008E1707" w:rsidRPr="00705E9A" w:rsidRDefault="008E1707" w:rsidP="00705E9A">
            <w:pPr>
              <w:jc w:val="center"/>
              <w:rPr>
                <w:rFonts w:eastAsia="Times New Roman" w:cstheme="minorHAnsi"/>
                <w:lang w:eastAsia="fr-FR"/>
              </w:rPr>
            </w:pPr>
            <w:r w:rsidRPr="00705E9A">
              <w:rPr>
                <w:rFonts w:cstheme="minorHAnsi"/>
              </w:rPr>
              <w:t>Hervé BOUËDEC</w:t>
            </w:r>
          </w:p>
        </w:tc>
        <w:tc>
          <w:tcPr>
            <w:tcW w:w="3402" w:type="dxa"/>
          </w:tcPr>
          <w:p w14:paraId="33829212" w14:textId="502BB6E9" w:rsidR="008E1707" w:rsidRPr="00705E9A" w:rsidRDefault="008E1707" w:rsidP="00705E9A">
            <w:pPr>
              <w:jc w:val="center"/>
              <w:rPr>
                <w:rFonts w:eastAsia="Times New Roman" w:cstheme="minorHAnsi"/>
                <w:lang w:eastAsia="fr-FR"/>
              </w:rPr>
            </w:pPr>
            <w:r w:rsidRPr="00705E9A">
              <w:rPr>
                <w:rFonts w:cstheme="minorHAnsi"/>
              </w:rPr>
              <w:t>Eric SOGNO-LINA</w:t>
            </w:r>
          </w:p>
        </w:tc>
      </w:tr>
      <w:tr w:rsidR="008E1707" w:rsidRPr="00705E9A" w14:paraId="5278F02D" w14:textId="77777777" w:rsidTr="00893A00">
        <w:trPr>
          <w:jc w:val="center"/>
        </w:trPr>
        <w:tc>
          <w:tcPr>
            <w:tcW w:w="3114" w:type="dxa"/>
          </w:tcPr>
          <w:p w14:paraId="001D83DA" w14:textId="6BD6DE1C" w:rsidR="008E1707" w:rsidRPr="00705E9A" w:rsidRDefault="008E1707" w:rsidP="00705E9A">
            <w:pPr>
              <w:jc w:val="center"/>
              <w:rPr>
                <w:rFonts w:eastAsia="Times New Roman" w:cstheme="minorHAnsi"/>
                <w:lang w:eastAsia="fr-FR"/>
              </w:rPr>
            </w:pPr>
            <w:r w:rsidRPr="00705E9A">
              <w:rPr>
                <w:rFonts w:cstheme="minorHAnsi"/>
              </w:rPr>
              <w:t>Anne-Laure GUILLET</w:t>
            </w:r>
          </w:p>
        </w:tc>
        <w:tc>
          <w:tcPr>
            <w:tcW w:w="3402" w:type="dxa"/>
          </w:tcPr>
          <w:p w14:paraId="0757E856" w14:textId="1AE934EB" w:rsidR="008E1707" w:rsidRPr="00705E9A" w:rsidRDefault="008E1707" w:rsidP="00705E9A">
            <w:pPr>
              <w:jc w:val="center"/>
              <w:rPr>
                <w:rFonts w:eastAsia="Times New Roman" w:cstheme="minorHAnsi"/>
                <w:lang w:eastAsia="fr-FR"/>
              </w:rPr>
            </w:pPr>
            <w:r w:rsidRPr="00705E9A">
              <w:rPr>
                <w:rFonts w:cstheme="minorHAnsi"/>
              </w:rPr>
              <w:t>Marie-Christine MERMIER</w:t>
            </w:r>
          </w:p>
        </w:tc>
      </w:tr>
    </w:tbl>
    <w:p w14:paraId="5DD8F63C" w14:textId="4E7AC29F" w:rsidR="008E1707" w:rsidRPr="00705E9A" w:rsidRDefault="008E1707">
      <w:pPr>
        <w:rPr>
          <w:rFonts w:eastAsia="Times New Roman" w:cstheme="minorHAnsi"/>
          <w:lang w:eastAsia="fr-FR"/>
        </w:rPr>
      </w:pPr>
    </w:p>
    <w:p w14:paraId="13F62084" w14:textId="6627274B" w:rsidR="00F84274" w:rsidRPr="00705E9A" w:rsidRDefault="00F84274" w:rsidP="00F84274">
      <w:pPr>
        <w:pStyle w:val="bodytext"/>
        <w:shd w:val="clear" w:color="auto" w:fill="FFFFFF"/>
        <w:spacing w:before="0" w:beforeAutospacing="0" w:after="150" w:afterAutospacing="0"/>
        <w:rPr>
          <w:rFonts w:asciiTheme="minorHAnsi" w:hAnsiTheme="minorHAnsi" w:cstheme="minorHAnsi"/>
          <w:sz w:val="22"/>
          <w:szCs w:val="22"/>
        </w:rPr>
      </w:pPr>
      <w:r w:rsidRPr="00705E9A">
        <w:rPr>
          <w:rFonts w:asciiTheme="minorHAnsi" w:hAnsiTheme="minorHAnsi" w:cstheme="minorHAnsi"/>
          <w:sz w:val="22"/>
          <w:szCs w:val="22"/>
        </w:rPr>
        <w:t xml:space="preserve">Après dépouillement, </w:t>
      </w:r>
      <w:r w:rsidR="009F2EE8" w:rsidRPr="00705E9A">
        <w:rPr>
          <w:rFonts w:asciiTheme="minorHAnsi" w:hAnsiTheme="minorHAnsi" w:cstheme="minorHAnsi"/>
          <w:sz w:val="22"/>
          <w:szCs w:val="22"/>
        </w:rPr>
        <w:t>la liste a obtenu les résultats</w:t>
      </w:r>
      <w:r w:rsidRPr="00705E9A">
        <w:rPr>
          <w:rFonts w:asciiTheme="minorHAnsi" w:hAnsiTheme="minorHAnsi" w:cstheme="minorHAnsi"/>
          <w:sz w:val="22"/>
          <w:szCs w:val="22"/>
        </w:rPr>
        <w:t xml:space="preserve"> suivants :</w:t>
      </w:r>
    </w:p>
    <w:p w14:paraId="6FCA1E58" w14:textId="3D3E0286" w:rsidR="009F2EE8" w:rsidRPr="00705E9A" w:rsidRDefault="009F2EE8" w:rsidP="009F2EE8">
      <w:pPr>
        <w:pStyle w:val="bodytext"/>
        <w:shd w:val="clear" w:color="auto" w:fill="FFFFFF"/>
        <w:spacing w:before="0" w:beforeAutospacing="0" w:after="150" w:afterAutospacing="0"/>
        <w:ind w:firstLine="708"/>
        <w:rPr>
          <w:rFonts w:asciiTheme="minorHAnsi" w:hAnsiTheme="minorHAnsi" w:cstheme="minorHAnsi"/>
          <w:sz w:val="22"/>
          <w:szCs w:val="22"/>
        </w:rPr>
      </w:pPr>
      <w:r w:rsidRPr="00705E9A">
        <w:rPr>
          <w:rFonts w:asciiTheme="minorHAnsi" w:hAnsiTheme="minorHAnsi" w:cstheme="minorHAnsi"/>
          <w:sz w:val="22"/>
          <w:szCs w:val="22"/>
        </w:rPr>
        <w:t>- Nombre de votants :14</w:t>
      </w:r>
    </w:p>
    <w:p w14:paraId="6BD075AC" w14:textId="0A64F16E" w:rsidR="00705E9A" w:rsidRPr="00705E9A" w:rsidRDefault="00F84274" w:rsidP="009F2EE8">
      <w:pPr>
        <w:pStyle w:val="bodytext"/>
        <w:shd w:val="clear" w:color="auto" w:fill="FFFFFF"/>
        <w:spacing w:before="0" w:beforeAutospacing="0" w:after="150" w:afterAutospacing="0"/>
        <w:ind w:left="708"/>
        <w:rPr>
          <w:rFonts w:asciiTheme="minorHAnsi" w:hAnsiTheme="minorHAnsi" w:cstheme="minorHAnsi"/>
          <w:sz w:val="22"/>
          <w:szCs w:val="22"/>
        </w:rPr>
      </w:pPr>
      <w:r w:rsidRPr="00705E9A">
        <w:rPr>
          <w:rFonts w:asciiTheme="minorHAnsi" w:hAnsiTheme="minorHAnsi" w:cstheme="minorHAnsi"/>
          <w:sz w:val="22"/>
          <w:szCs w:val="22"/>
        </w:rPr>
        <w:t xml:space="preserve">- nombre de bulletins </w:t>
      </w:r>
      <w:r w:rsidR="00705E9A" w:rsidRPr="00705E9A">
        <w:rPr>
          <w:rFonts w:asciiTheme="minorHAnsi" w:hAnsiTheme="minorHAnsi" w:cstheme="minorHAnsi"/>
          <w:sz w:val="22"/>
          <w:szCs w:val="22"/>
        </w:rPr>
        <w:t xml:space="preserve">dans l’urne </w:t>
      </w:r>
      <w:r w:rsidRPr="00705E9A">
        <w:rPr>
          <w:rFonts w:asciiTheme="minorHAnsi" w:hAnsiTheme="minorHAnsi" w:cstheme="minorHAnsi"/>
          <w:sz w:val="22"/>
          <w:szCs w:val="22"/>
        </w:rPr>
        <w:t>: 14</w:t>
      </w:r>
    </w:p>
    <w:p w14:paraId="130E00DD" w14:textId="37BBA8DA" w:rsidR="00705E9A" w:rsidRPr="00705E9A" w:rsidRDefault="00705E9A" w:rsidP="009F2EE8">
      <w:pPr>
        <w:pStyle w:val="bodytext"/>
        <w:shd w:val="clear" w:color="auto" w:fill="FFFFFF"/>
        <w:spacing w:before="0" w:beforeAutospacing="0" w:after="150" w:afterAutospacing="0"/>
        <w:ind w:left="708"/>
        <w:rPr>
          <w:rFonts w:asciiTheme="minorHAnsi" w:hAnsiTheme="minorHAnsi" w:cstheme="minorHAnsi"/>
          <w:sz w:val="22"/>
          <w:szCs w:val="22"/>
        </w:rPr>
      </w:pPr>
      <w:r w:rsidRPr="00705E9A">
        <w:rPr>
          <w:rFonts w:asciiTheme="minorHAnsi" w:hAnsiTheme="minorHAnsi" w:cstheme="minorHAnsi"/>
          <w:sz w:val="22"/>
          <w:szCs w:val="22"/>
        </w:rPr>
        <w:t>- bulletins blancs ou nuls : 0</w:t>
      </w:r>
    </w:p>
    <w:p w14:paraId="5AC7FB32" w14:textId="3AFB04F2" w:rsidR="00705E9A" w:rsidRPr="00705E9A" w:rsidRDefault="00705E9A" w:rsidP="009F2EE8">
      <w:pPr>
        <w:pStyle w:val="bodytext"/>
        <w:shd w:val="clear" w:color="auto" w:fill="FFFFFF"/>
        <w:spacing w:before="0" w:beforeAutospacing="0" w:after="150" w:afterAutospacing="0"/>
        <w:ind w:left="708"/>
        <w:rPr>
          <w:rFonts w:asciiTheme="minorHAnsi" w:hAnsiTheme="minorHAnsi" w:cstheme="minorHAnsi"/>
          <w:sz w:val="22"/>
          <w:szCs w:val="22"/>
        </w:rPr>
      </w:pPr>
      <w:r w:rsidRPr="00705E9A">
        <w:rPr>
          <w:rFonts w:asciiTheme="minorHAnsi" w:hAnsiTheme="minorHAnsi" w:cstheme="minorHAnsi"/>
          <w:sz w:val="22"/>
          <w:szCs w:val="22"/>
        </w:rPr>
        <w:t>- suffrages exprimés : 14</w:t>
      </w:r>
    </w:p>
    <w:p w14:paraId="3F42DBB1" w14:textId="2D3F18A5" w:rsidR="004F757D" w:rsidRPr="00705E9A" w:rsidRDefault="00705E9A" w:rsidP="00705E9A">
      <w:pPr>
        <w:pStyle w:val="bodytext"/>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La liste emmenée par Sylvie TARAGON est élue à la majorité des voix.</w:t>
      </w:r>
    </w:p>
    <w:p w14:paraId="3C994C14" w14:textId="61CC4575" w:rsidR="004F757D" w:rsidRPr="00705E9A" w:rsidRDefault="004F757D" w:rsidP="009F2EE8">
      <w:pPr>
        <w:pStyle w:val="bodytext"/>
        <w:shd w:val="clear" w:color="auto" w:fill="FFFFFF"/>
        <w:spacing w:before="0" w:beforeAutospacing="0" w:after="150" w:afterAutospacing="0"/>
        <w:ind w:left="708"/>
        <w:rPr>
          <w:rFonts w:asciiTheme="minorHAnsi" w:hAnsiTheme="minorHAnsi" w:cstheme="minorHAnsi"/>
          <w:sz w:val="22"/>
          <w:szCs w:val="22"/>
        </w:rPr>
      </w:pPr>
    </w:p>
    <w:p w14:paraId="19A5F890" w14:textId="0E781B08" w:rsidR="008E1707" w:rsidRPr="00DF4EA4" w:rsidRDefault="00DF4EA4" w:rsidP="008E1707">
      <w:pPr>
        <w:spacing w:after="0" w:line="240" w:lineRule="auto"/>
        <w:jc w:val="both"/>
        <w:rPr>
          <w:rFonts w:cstheme="minorHAnsi"/>
          <w:b/>
          <w:bCs/>
          <w:color w:val="000000"/>
        </w:rPr>
      </w:pPr>
      <w:r w:rsidRPr="00DF4EA4">
        <w:rPr>
          <w:rFonts w:cstheme="minorHAnsi"/>
          <w:b/>
          <w:bCs/>
          <w:color w:val="000000"/>
        </w:rPr>
        <w:t>Levée</w:t>
      </w:r>
      <w:r w:rsidR="008E1707" w:rsidRPr="00DF4EA4">
        <w:rPr>
          <w:rFonts w:cstheme="minorHAnsi"/>
          <w:b/>
          <w:bCs/>
          <w:color w:val="000000"/>
        </w:rPr>
        <w:t xml:space="preserve"> de la séance à 9h20.</w:t>
      </w:r>
    </w:p>
    <w:p w14:paraId="77CBD50B" w14:textId="67F5FA0E" w:rsidR="00893A00" w:rsidRPr="00705E9A" w:rsidRDefault="00893A00" w:rsidP="008E1707">
      <w:pPr>
        <w:spacing w:after="0" w:line="240" w:lineRule="auto"/>
        <w:jc w:val="both"/>
        <w:rPr>
          <w:rFonts w:cstheme="minorHAnsi"/>
          <w:color w:val="000000"/>
        </w:rPr>
      </w:pPr>
    </w:p>
    <w:p w14:paraId="559A1173" w14:textId="36961497" w:rsidR="004F757D" w:rsidRDefault="004F757D" w:rsidP="00FF5359">
      <w:pPr>
        <w:pStyle w:val="bodytext"/>
        <w:shd w:val="clear" w:color="auto" w:fill="FFFFFF"/>
        <w:spacing w:before="0" w:beforeAutospacing="0" w:after="150" w:afterAutospacing="0"/>
        <w:rPr>
          <w:rFonts w:asciiTheme="minorHAnsi" w:hAnsiTheme="minorHAnsi" w:cstheme="minorHAnsi"/>
          <w:sz w:val="22"/>
          <w:szCs w:val="22"/>
        </w:rPr>
      </w:pPr>
    </w:p>
    <w:p w14:paraId="184DE4FF" w14:textId="5CD51B30" w:rsidR="00FF5359" w:rsidRDefault="00FF5359" w:rsidP="00FF5359">
      <w:pPr>
        <w:spacing w:after="0" w:line="240" w:lineRule="auto"/>
        <w:jc w:val="both"/>
        <w:rPr>
          <w:rFonts w:cstheme="minorHAnsi"/>
          <w:color w:val="000000"/>
        </w:rPr>
      </w:pPr>
      <w:bookmarkStart w:id="4" w:name="_Hlk45810362"/>
      <w:r>
        <w:rPr>
          <w:rFonts w:cstheme="minorHAnsi"/>
          <w:color w:val="000000"/>
        </w:rPr>
        <w:t>Le secrétaire de séance,</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t>Le Maire,</w:t>
      </w:r>
    </w:p>
    <w:p w14:paraId="7F56D0D7" w14:textId="065E40F7" w:rsidR="00FF5359" w:rsidRPr="006D6617" w:rsidRDefault="00FF5359" w:rsidP="00FF5359">
      <w:pPr>
        <w:spacing w:after="0" w:line="240" w:lineRule="auto"/>
        <w:jc w:val="both"/>
        <w:rPr>
          <w:rFonts w:cstheme="minorHAnsi"/>
          <w:color w:val="000000"/>
        </w:rPr>
      </w:pPr>
      <w:r>
        <w:rPr>
          <w:rFonts w:cstheme="minorHAnsi"/>
          <w:color w:val="000000"/>
        </w:rPr>
        <w:t>Laurie FALCONNIER</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t>Sylvie TARAGON</w:t>
      </w:r>
    </w:p>
    <w:bookmarkEnd w:id="4"/>
    <w:p w14:paraId="5DA8786F" w14:textId="68EF000C" w:rsidR="00FF5359" w:rsidRDefault="00EC14EB" w:rsidP="00FF5359">
      <w:pPr>
        <w:pStyle w:val="bodytext"/>
        <w:shd w:val="clear" w:color="auto" w:fill="FFFFFF"/>
        <w:spacing w:before="0" w:beforeAutospacing="0" w:after="150" w:afterAutospacing="0"/>
        <w:rPr>
          <w:rFonts w:asciiTheme="minorHAnsi" w:hAnsiTheme="minorHAnsi" w:cstheme="minorHAnsi"/>
          <w:sz w:val="21"/>
          <w:szCs w:val="21"/>
        </w:rPr>
      </w:pPr>
      <w:r w:rsidRPr="00EC14EB">
        <w:rPr>
          <w:rFonts w:asciiTheme="minorHAnsi" w:hAnsiTheme="minorHAnsi" w:cstheme="minorHAnsi"/>
          <w:noProof/>
          <w:sz w:val="21"/>
          <w:szCs w:val="21"/>
        </w:rPr>
        <w:drawing>
          <wp:anchor distT="0" distB="0" distL="114300" distR="114300" simplePos="0" relativeHeight="251667456" behindDoc="0" locked="0" layoutInCell="1" allowOverlap="1" wp14:anchorId="3A88E606" wp14:editId="743150BC">
            <wp:simplePos x="0" y="0"/>
            <wp:positionH relativeFrom="column">
              <wp:posOffset>33655</wp:posOffset>
            </wp:positionH>
            <wp:positionV relativeFrom="paragraph">
              <wp:posOffset>168910</wp:posOffset>
            </wp:positionV>
            <wp:extent cx="1619250" cy="88444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884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20507" w14:textId="70385AF9" w:rsidR="004F757D" w:rsidRDefault="004F757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16B4881E" w14:textId="69D7F808" w:rsidR="004F757D" w:rsidRDefault="004F757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435A5962" w14:textId="0326285F" w:rsidR="004F757D" w:rsidRDefault="004F757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08279A92" w14:textId="039AA50C" w:rsidR="004F757D" w:rsidRDefault="004F757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21D14EDF" w14:textId="3B0A61C1" w:rsidR="001B3909" w:rsidRDefault="001B3909">
      <w:pPr>
        <w:spacing w:line="259" w:lineRule="auto"/>
        <w:rPr>
          <w:rFonts w:eastAsia="Times New Roman" w:cstheme="minorHAnsi"/>
          <w:sz w:val="21"/>
          <w:szCs w:val="21"/>
          <w:lang w:eastAsia="fr-FR"/>
        </w:rPr>
      </w:pPr>
      <w:r>
        <w:rPr>
          <w:rFonts w:cstheme="minorHAnsi"/>
          <w:sz w:val="21"/>
          <w:szCs w:val="21"/>
        </w:rPr>
        <w:br w:type="page"/>
      </w:r>
    </w:p>
    <w:p w14:paraId="03762420" w14:textId="77777777" w:rsidR="004F757D" w:rsidRDefault="004F757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50910076" w14:textId="59887B96" w:rsidR="004F757D" w:rsidRDefault="000D7858" w:rsidP="009F2EE8">
      <w:pPr>
        <w:pStyle w:val="bodytext"/>
        <w:shd w:val="clear" w:color="auto" w:fill="FFFFFF"/>
        <w:spacing w:before="0" w:beforeAutospacing="0" w:after="150" w:afterAutospacing="0"/>
        <w:ind w:left="708"/>
        <w:rPr>
          <w:rFonts w:asciiTheme="minorHAnsi" w:hAnsiTheme="minorHAnsi" w:cstheme="minorHAnsi"/>
          <w:sz w:val="21"/>
          <w:szCs w:val="21"/>
        </w:rPr>
      </w:pPr>
      <w:r>
        <w:rPr>
          <w:rFonts w:cstheme="minorHAnsi"/>
          <w:noProof/>
        </w:rPr>
        <mc:AlternateContent>
          <mc:Choice Requires="wps">
            <w:drawing>
              <wp:anchor distT="0" distB="0" distL="114300" distR="114300" simplePos="0" relativeHeight="251660288" behindDoc="0" locked="0" layoutInCell="1" allowOverlap="1" wp14:anchorId="2A20B74A" wp14:editId="12B9BA11">
                <wp:simplePos x="0" y="0"/>
                <wp:positionH relativeFrom="column">
                  <wp:posOffset>-252095</wp:posOffset>
                </wp:positionH>
                <wp:positionV relativeFrom="paragraph">
                  <wp:posOffset>215900</wp:posOffset>
                </wp:positionV>
                <wp:extent cx="6162675" cy="2066925"/>
                <wp:effectExtent l="19050" t="19050" r="28575" b="28575"/>
                <wp:wrapNone/>
                <wp:docPr id="8" name="Zone de texte 8"/>
                <wp:cNvGraphicFramePr/>
                <a:graphic xmlns:a="http://schemas.openxmlformats.org/drawingml/2006/main">
                  <a:graphicData uri="http://schemas.microsoft.com/office/word/2010/wordprocessingShape">
                    <wps:wsp>
                      <wps:cNvSpPr txBox="1"/>
                      <wps:spPr>
                        <a:xfrm>
                          <a:off x="0" y="0"/>
                          <a:ext cx="6162675" cy="2066925"/>
                        </a:xfrm>
                        <a:prstGeom prst="rect">
                          <a:avLst/>
                        </a:prstGeom>
                        <a:solidFill>
                          <a:schemeClr val="lt1"/>
                        </a:solidFill>
                        <a:ln w="28575">
                          <a:solidFill>
                            <a:srgbClr val="C00000"/>
                          </a:solidFill>
                        </a:ln>
                      </wps:spPr>
                      <wps:txbx>
                        <w:txbxContent>
                          <w:p w14:paraId="5ED22468" w14:textId="77777777" w:rsidR="00D073A5" w:rsidRDefault="00D073A5" w:rsidP="00D073A5">
                            <w:pPr>
                              <w:rPr>
                                <w:rFonts w:eastAsia="Times New Roman" w:cstheme="minorHAnsi"/>
                                <w:lang w:eastAsia="fr-FR"/>
                              </w:rPr>
                            </w:pPr>
                          </w:p>
                          <w:p w14:paraId="2E650624" w14:textId="77777777" w:rsidR="004B14D1" w:rsidRPr="004B14D1" w:rsidRDefault="00D073A5" w:rsidP="004B14D1">
                            <w:pPr>
                              <w:ind w:left="2832" w:firstLine="708"/>
                              <w:jc w:val="center"/>
                              <w:rPr>
                                <w:rFonts w:eastAsia="Times New Roman" w:cstheme="minorHAnsi"/>
                                <w:b/>
                                <w:bCs/>
                                <w:sz w:val="28"/>
                                <w:szCs w:val="28"/>
                                <w:lang w:eastAsia="fr-FR"/>
                              </w:rPr>
                            </w:pPr>
                            <w:r w:rsidRPr="004B14D1">
                              <w:rPr>
                                <w:rFonts w:eastAsia="Times New Roman" w:cstheme="minorHAnsi"/>
                                <w:b/>
                                <w:bCs/>
                                <w:sz w:val="28"/>
                                <w:szCs w:val="28"/>
                                <w:lang w:eastAsia="fr-FR"/>
                              </w:rPr>
                              <w:t>Le secrétariat de la mairie sera fermé</w:t>
                            </w:r>
                          </w:p>
                          <w:p w14:paraId="544CF499" w14:textId="4228B2ED" w:rsidR="00D073A5" w:rsidRPr="004B14D1" w:rsidRDefault="00D073A5" w:rsidP="004B14D1">
                            <w:pPr>
                              <w:ind w:left="2832" w:firstLine="708"/>
                              <w:jc w:val="center"/>
                              <w:rPr>
                                <w:rFonts w:eastAsia="Times New Roman" w:cstheme="minorHAnsi"/>
                                <w:b/>
                                <w:bCs/>
                                <w:sz w:val="26"/>
                                <w:szCs w:val="26"/>
                                <w:lang w:eastAsia="fr-FR"/>
                              </w:rPr>
                            </w:pPr>
                            <w:proofErr w:type="gramStart"/>
                            <w:r w:rsidRPr="004B14D1">
                              <w:rPr>
                                <w:rFonts w:eastAsia="Times New Roman" w:cstheme="minorHAnsi"/>
                                <w:b/>
                                <w:bCs/>
                                <w:sz w:val="28"/>
                                <w:szCs w:val="28"/>
                                <w:lang w:eastAsia="fr-FR"/>
                              </w:rPr>
                              <w:t>du</w:t>
                            </w:r>
                            <w:proofErr w:type="gramEnd"/>
                            <w:r w:rsidRPr="004B14D1">
                              <w:rPr>
                                <w:rFonts w:eastAsia="Times New Roman" w:cstheme="minorHAnsi"/>
                                <w:b/>
                                <w:bCs/>
                                <w:sz w:val="28"/>
                                <w:szCs w:val="28"/>
                                <w:lang w:eastAsia="fr-FR"/>
                              </w:rPr>
                              <w:t xml:space="preserve"> lundi 10 août au vendredi 21 août 2020</w:t>
                            </w:r>
                            <w:r w:rsidRPr="004B14D1">
                              <w:rPr>
                                <w:rFonts w:eastAsia="Times New Roman" w:cstheme="minorHAnsi"/>
                                <w:b/>
                                <w:bCs/>
                                <w:sz w:val="26"/>
                                <w:szCs w:val="26"/>
                                <w:lang w:eastAsia="fr-FR"/>
                              </w:rPr>
                              <w:t>.</w:t>
                            </w:r>
                          </w:p>
                          <w:p w14:paraId="275080DA" w14:textId="77777777" w:rsidR="00D073A5" w:rsidRPr="00D073A5" w:rsidRDefault="00D073A5" w:rsidP="004B14D1">
                            <w:pPr>
                              <w:ind w:left="2832" w:firstLine="708"/>
                              <w:jc w:val="center"/>
                              <w:rPr>
                                <w:rFonts w:eastAsia="Times New Roman" w:cstheme="minorHAnsi"/>
                                <w:sz w:val="24"/>
                                <w:szCs w:val="24"/>
                                <w:lang w:eastAsia="fr-FR"/>
                              </w:rPr>
                            </w:pPr>
                            <w:r w:rsidRPr="00D073A5">
                              <w:rPr>
                                <w:rFonts w:eastAsia="Times New Roman" w:cstheme="minorHAnsi"/>
                                <w:sz w:val="24"/>
                                <w:szCs w:val="24"/>
                                <w:lang w:eastAsia="fr-FR"/>
                              </w:rPr>
                              <w:t>En cas d’urgence, vous pouvez contacter :</w:t>
                            </w:r>
                          </w:p>
                          <w:p w14:paraId="566BFAEB" w14:textId="77777777" w:rsidR="00D073A5" w:rsidRPr="00D073A5" w:rsidRDefault="00D073A5" w:rsidP="004B14D1">
                            <w:pPr>
                              <w:pStyle w:val="Paragraphedeliste"/>
                              <w:numPr>
                                <w:ilvl w:val="0"/>
                                <w:numId w:val="4"/>
                              </w:numPr>
                              <w:jc w:val="center"/>
                              <w:rPr>
                                <w:rFonts w:eastAsia="Times New Roman" w:cstheme="minorHAnsi"/>
                                <w:sz w:val="24"/>
                                <w:szCs w:val="24"/>
                                <w:lang w:eastAsia="fr-FR"/>
                              </w:rPr>
                            </w:pPr>
                            <w:r w:rsidRPr="00D073A5">
                              <w:rPr>
                                <w:rFonts w:eastAsia="Times New Roman" w:cstheme="minorHAnsi"/>
                                <w:sz w:val="24"/>
                                <w:szCs w:val="24"/>
                                <w:lang w:eastAsia="fr-FR"/>
                              </w:rPr>
                              <w:t>Sylvie TARAGON, Maire, au 06 09 64 67 46</w:t>
                            </w:r>
                          </w:p>
                          <w:p w14:paraId="0785ED67" w14:textId="77777777" w:rsidR="00D073A5" w:rsidRPr="00D073A5" w:rsidRDefault="00D073A5" w:rsidP="004B14D1">
                            <w:pPr>
                              <w:pStyle w:val="Paragraphedeliste"/>
                              <w:numPr>
                                <w:ilvl w:val="0"/>
                                <w:numId w:val="4"/>
                              </w:numPr>
                              <w:jc w:val="center"/>
                              <w:rPr>
                                <w:rFonts w:eastAsia="Times New Roman" w:cstheme="minorHAnsi"/>
                                <w:sz w:val="24"/>
                                <w:szCs w:val="24"/>
                                <w:lang w:eastAsia="fr-FR"/>
                              </w:rPr>
                            </w:pPr>
                            <w:r w:rsidRPr="00D073A5">
                              <w:rPr>
                                <w:rFonts w:eastAsia="Times New Roman" w:cstheme="minorHAnsi"/>
                                <w:sz w:val="24"/>
                                <w:szCs w:val="24"/>
                                <w:lang w:eastAsia="fr-FR"/>
                              </w:rPr>
                              <w:t>Anne-Laure GUILLET, 1</w:t>
                            </w:r>
                            <w:r w:rsidRPr="00D073A5">
                              <w:rPr>
                                <w:rFonts w:eastAsia="Times New Roman" w:cstheme="minorHAnsi"/>
                                <w:sz w:val="24"/>
                                <w:szCs w:val="24"/>
                                <w:vertAlign w:val="superscript"/>
                                <w:lang w:eastAsia="fr-FR"/>
                              </w:rPr>
                              <w:t>ère</w:t>
                            </w:r>
                            <w:r w:rsidRPr="00D073A5">
                              <w:rPr>
                                <w:rFonts w:eastAsia="Times New Roman" w:cstheme="minorHAnsi"/>
                                <w:sz w:val="24"/>
                                <w:szCs w:val="24"/>
                                <w:lang w:eastAsia="fr-FR"/>
                              </w:rPr>
                              <w:t xml:space="preserve"> adjointe, au 06 71 95 19 28</w:t>
                            </w:r>
                          </w:p>
                          <w:p w14:paraId="444569E1" w14:textId="77777777" w:rsidR="00D073A5" w:rsidRDefault="00D073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B74A" id="_x0000_t202" coordsize="21600,21600" o:spt="202" path="m,l,21600r21600,l21600,xe">
                <v:stroke joinstyle="miter"/>
                <v:path gradientshapeok="t" o:connecttype="rect"/>
              </v:shapetype>
              <v:shape id="Zone de texte 8" o:spid="_x0000_s1026" type="#_x0000_t202" style="position:absolute;left:0;text-align:left;margin-left:-19.85pt;margin-top:17pt;width:485.25pt;height:16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" fillcolor="white [3201]" strokecolor="#c00000" strokeweight="2.25pt">
                <v:textbox>
                  <w:txbxContent>
                    <w:p w14:paraId="5ED22468" w14:textId="77777777" w:rsidR="00D073A5" w:rsidRDefault="00D073A5" w:rsidP="00D073A5">
                      <w:pPr>
                        <w:rPr>
                          <w:rFonts w:eastAsia="Times New Roman" w:cstheme="minorHAnsi"/>
                          <w:lang w:eastAsia="fr-FR"/>
                        </w:rPr>
                      </w:pPr>
                    </w:p>
                    <w:p w14:paraId="2E650624" w14:textId="77777777" w:rsidR="004B14D1" w:rsidRPr="004B14D1" w:rsidRDefault="00D073A5" w:rsidP="004B14D1">
                      <w:pPr>
                        <w:ind w:left="2832" w:firstLine="708"/>
                        <w:jc w:val="center"/>
                        <w:rPr>
                          <w:rFonts w:eastAsia="Times New Roman" w:cstheme="minorHAnsi"/>
                          <w:b/>
                          <w:bCs/>
                          <w:sz w:val="28"/>
                          <w:szCs w:val="28"/>
                          <w:lang w:eastAsia="fr-FR"/>
                        </w:rPr>
                      </w:pPr>
                      <w:r w:rsidRPr="004B14D1">
                        <w:rPr>
                          <w:rFonts w:eastAsia="Times New Roman" w:cstheme="minorHAnsi"/>
                          <w:b/>
                          <w:bCs/>
                          <w:sz w:val="28"/>
                          <w:szCs w:val="28"/>
                          <w:lang w:eastAsia="fr-FR"/>
                        </w:rPr>
                        <w:t>Le secrétariat de la mairie sera fermé</w:t>
                      </w:r>
                    </w:p>
                    <w:p w14:paraId="544CF499" w14:textId="4228B2ED" w:rsidR="00D073A5" w:rsidRPr="004B14D1" w:rsidRDefault="00D073A5" w:rsidP="004B14D1">
                      <w:pPr>
                        <w:ind w:left="2832" w:firstLine="708"/>
                        <w:jc w:val="center"/>
                        <w:rPr>
                          <w:rFonts w:eastAsia="Times New Roman" w:cstheme="minorHAnsi"/>
                          <w:b/>
                          <w:bCs/>
                          <w:sz w:val="26"/>
                          <w:szCs w:val="26"/>
                          <w:lang w:eastAsia="fr-FR"/>
                        </w:rPr>
                      </w:pPr>
                      <w:proofErr w:type="gramStart"/>
                      <w:r w:rsidRPr="004B14D1">
                        <w:rPr>
                          <w:rFonts w:eastAsia="Times New Roman" w:cstheme="minorHAnsi"/>
                          <w:b/>
                          <w:bCs/>
                          <w:sz w:val="28"/>
                          <w:szCs w:val="28"/>
                          <w:lang w:eastAsia="fr-FR"/>
                        </w:rPr>
                        <w:t>du</w:t>
                      </w:r>
                      <w:proofErr w:type="gramEnd"/>
                      <w:r w:rsidRPr="004B14D1">
                        <w:rPr>
                          <w:rFonts w:eastAsia="Times New Roman" w:cstheme="minorHAnsi"/>
                          <w:b/>
                          <w:bCs/>
                          <w:sz w:val="28"/>
                          <w:szCs w:val="28"/>
                          <w:lang w:eastAsia="fr-FR"/>
                        </w:rPr>
                        <w:t xml:space="preserve"> lundi 10 août au vendredi 21 août 2020</w:t>
                      </w:r>
                      <w:r w:rsidRPr="004B14D1">
                        <w:rPr>
                          <w:rFonts w:eastAsia="Times New Roman" w:cstheme="minorHAnsi"/>
                          <w:b/>
                          <w:bCs/>
                          <w:sz w:val="26"/>
                          <w:szCs w:val="26"/>
                          <w:lang w:eastAsia="fr-FR"/>
                        </w:rPr>
                        <w:t>.</w:t>
                      </w:r>
                    </w:p>
                    <w:p w14:paraId="275080DA" w14:textId="77777777" w:rsidR="00D073A5" w:rsidRPr="00D073A5" w:rsidRDefault="00D073A5" w:rsidP="004B14D1">
                      <w:pPr>
                        <w:ind w:left="2832" w:firstLine="708"/>
                        <w:jc w:val="center"/>
                        <w:rPr>
                          <w:rFonts w:eastAsia="Times New Roman" w:cstheme="minorHAnsi"/>
                          <w:sz w:val="24"/>
                          <w:szCs w:val="24"/>
                          <w:lang w:eastAsia="fr-FR"/>
                        </w:rPr>
                      </w:pPr>
                      <w:r w:rsidRPr="00D073A5">
                        <w:rPr>
                          <w:rFonts w:eastAsia="Times New Roman" w:cstheme="minorHAnsi"/>
                          <w:sz w:val="24"/>
                          <w:szCs w:val="24"/>
                          <w:lang w:eastAsia="fr-FR"/>
                        </w:rPr>
                        <w:t>En cas d’urgence, vous pouvez contacter :</w:t>
                      </w:r>
                    </w:p>
                    <w:p w14:paraId="566BFAEB" w14:textId="77777777" w:rsidR="00D073A5" w:rsidRPr="00D073A5" w:rsidRDefault="00D073A5" w:rsidP="004B14D1">
                      <w:pPr>
                        <w:pStyle w:val="Paragraphedeliste"/>
                        <w:numPr>
                          <w:ilvl w:val="0"/>
                          <w:numId w:val="4"/>
                        </w:numPr>
                        <w:jc w:val="center"/>
                        <w:rPr>
                          <w:rFonts w:eastAsia="Times New Roman" w:cstheme="minorHAnsi"/>
                          <w:sz w:val="24"/>
                          <w:szCs w:val="24"/>
                          <w:lang w:eastAsia="fr-FR"/>
                        </w:rPr>
                      </w:pPr>
                      <w:r w:rsidRPr="00D073A5">
                        <w:rPr>
                          <w:rFonts w:eastAsia="Times New Roman" w:cstheme="minorHAnsi"/>
                          <w:sz w:val="24"/>
                          <w:szCs w:val="24"/>
                          <w:lang w:eastAsia="fr-FR"/>
                        </w:rPr>
                        <w:t>Sylvie TARAGON, Maire, au 06 09 64 67 46</w:t>
                      </w:r>
                    </w:p>
                    <w:p w14:paraId="0785ED67" w14:textId="77777777" w:rsidR="00D073A5" w:rsidRPr="00D073A5" w:rsidRDefault="00D073A5" w:rsidP="004B14D1">
                      <w:pPr>
                        <w:pStyle w:val="Paragraphedeliste"/>
                        <w:numPr>
                          <w:ilvl w:val="0"/>
                          <w:numId w:val="4"/>
                        </w:numPr>
                        <w:jc w:val="center"/>
                        <w:rPr>
                          <w:rFonts w:eastAsia="Times New Roman" w:cstheme="minorHAnsi"/>
                          <w:sz w:val="24"/>
                          <w:szCs w:val="24"/>
                          <w:lang w:eastAsia="fr-FR"/>
                        </w:rPr>
                      </w:pPr>
                      <w:r w:rsidRPr="00D073A5">
                        <w:rPr>
                          <w:rFonts w:eastAsia="Times New Roman" w:cstheme="minorHAnsi"/>
                          <w:sz w:val="24"/>
                          <w:szCs w:val="24"/>
                          <w:lang w:eastAsia="fr-FR"/>
                        </w:rPr>
                        <w:t>Anne-Laure GUILLET, 1</w:t>
                      </w:r>
                      <w:r w:rsidRPr="00D073A5">
                        <w:rPr>
                          <w:rFonts w:eastAsia="Times New Roman" w:cstheme="minorHAnsi"/>
                          <w:sz w:val="24"/>
                          <w:szCs w:val="24"/>
                          <w:vertAlign w:val="superscript"/>
                          <w:lang w:eastAsia="fr-FR"/>
                        </w:rPr>
                        <w:t>ère</w:t>
                      </w:r>
                      <w:r w:rsidRPr="00D073A5">
                        <w:rPr>
                          <w:rFonts w:eastAsia="Times New Roman" w:cstheme="minorHAnsi"/>
                          <w:sz w:val="24"/>
                          <w:szCs w:val="24"/>
                          <w:lang w:eastAsia="fr-FR"/>
                        </w:rPr>
                        <w:t xml:space="preserve"> adjointe, au 06 71 95 19 28</w:t>
                      </w:r>
                    </w:p>
                    <w:p w14:paraId="444569E1" w14:textId="77777777" w:rsidR="00D073A5" w:rsidRDefault="00D073A5"/>
                  </w:txbxContent>
                </v:textbox>
              </v:shape>
            </w:pict>
          </mc:Fallback>
        </mc:AlternateContent>
      </w:r>
    </w:p>
    <w:p w14:paraId="7AB27C0B" w14:textId="036362CC" w:rsidR="00F95DAD" w:rsidRDefault="000D7858" w:rsidP="00485C65">
      <w:pPr>
        <w:pStyle w:val="bodytext"/>
        <w:shd w:val="clear" w:color="auto" w:fill="FFFFFF"/>
        <w:spacing w:before="0" w:beforeAutospacing="0" w:after="150" w:afterAutospacing="0"/>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665408" behindDoc="0" locked="0" layoutInCell="1" allowOverlap="1" wp14:anchorId="0C3AD5F5" wp14:editId="123EF96F">
            <wp:simplePos x="0" y="0"/>
            <wp:positionH relativeFrom="column">
              <wp:posOffset>167005</wp:posOffset>
            </wp:positionH>
            <wp:positionV relativeFrom="paragraph">
              <wp:posOffset>147955</wp:posOffset>
            </wp:positionV>
            <wp:extent cx="1647825" cy="176466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ctor-chaise-longue-parasol-deck-chair-summer-beach-resort-symbol-of-holidays.jpg"/>
                    <pic:cNvPicPr/>
                  </pic:nvPicPr>
                  <pic:blipFill rotWithShape="1">
                    <a:blip r:embed="rId12">
                      <a:extLst>
                        <a:ext uri="{28A0092B-C50C-407E-A947-70E740481C1C}">
                          <a14:useLocalDpi xmlns:a14="http://schemas.microsoft.com/office/drawing/2010/main" val="0"/>
                        </a:ext>
                      </a:extLst>
                    </a:blip>
                    <a:srcRect l="26785" t="17009" r="20139" b="14155"/>
                    <a:stretch/>
                  </pic:blipFill>
                  <pic:spPr bwMode="auto">
                    <a:xfrm>
                      <a:off x="0" y="0"/>
                      <a:ext cx="1647825"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8AB23" w14:textId="2869F186" w:rsidR="00F95DAD" w:rsidRDefault="00F95DA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042EA775" w14:textId="45E30AD4" w:rsidR="00F95DAD" w:rsidRDefault="00F95DA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46E44573" w14:textId="5BC488EA" w:rsidR="00F95DAD" w:rsidRDefault="00F95DA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14BD8B35" w14:textId="269A11BC" w:rsidR="00F95DAD" w:rsidRDefault="00F95DAD" w:rsidP="009F2EE8">
      <w:pPr>
        <w:pStyle w:val="bodytext"/>
        <w:shd w:val="clear" w:color="auto" w:fill="FFFFFF"/>
        <w:spacing w:before="0" w:beforeAutospacing="0" w:after="150" w:afterAutospacing="0"/>
        <w:ind w:left="708"/>
        <w:rPr>
          <w:rFonts w:asciiTheme="minorHAnsi" w:hAnsiTheme="minorHAnsi" w:cstheme="minorHAnsi"/>
          <w:sz w:val="21"/>
          <w:szCs w:val="21"/>
        </w:rPr>
      </w:pPr>
    </w:p>
    <w:p w14:paraId="25017E14" w14:textId="6F30CB23" w:rsidR="00F5338C" w:rsidRDefault="00F5338C">
      <w:pPr>
        <w:rPr>
          <w:rFonts w:eastAsia="Times New Roman" w:cstheme="minorHAnsi"/>
          <w:lang w:eastAsia="fr-FR"/>
        </w:rPr>
      </w:pPr>
    </w:p>
    <w:p w14:paraId="45D64797" w14:textId="6349EE9E" w:rsidR="00485C65" w:rsidRDefault="00485C65" w:rsidP="00485C65">
      <w:pPr>
        <w:pStyle w:val="bodytext"/>
        <w:shd w:val="clear" w:color="auto" w:fill="FFFFFF"/>
        <w:spacing w:before="0" w:beforeAutospacing="0" w:after="150" w:afterAutospacing="0"/>
        <w:rPr>
          <w:rFonts w:asciiTheme="minorHAnsi" w:hAnsiTheme="minorHAnsi" w:cstheme="minorHAnsi"/>
          <w:sz w:val="21"/>
          <w:szCs w:val="21"/>
        </w:rPr>
      </w:pPr>
    </w:p>
    <w:p w14:paraId="63A29B9F" w14:textId="428F47E2" w:rsidR="004B14D1" w:rsidRDefault="004B14D1" w:rsidP="00485C65">
      <w:pPr>
        <w:pStyle w:val="bodytext"/>
        <w:shd w:val="clear" w:color="auto" w:fill="FFFFFF"/>
        <w:spacing w:before="0" w:beforeAutospacing="0" w:after="150" w:afterAutospacing="0"/>
        <w:rPr>
          <w:rFonts w:asciiTheme="minorHAnsi" w:hAnsiTheme="minorHAnsi" w:cstheme="minorHAnsi"/>
          <w:noProof/>
          <w:sz w:val="21"/>
          <w:szCs w:val="21"/>
        </w:rPr>
      </w:pPr>
    </w:p>
    <w:p w14:paraId="4885404D" w14:textId="207DCF55" w:rsidR="00485C65" w:rsidRDefault="00485C65" w:rsidP="00485C65">
      <w:pPr>
        <w:pStyle w:val="bodytext"/>
        <w:shd w:val="clear" w:color="auto" w:fill="FFFFFF"/>
        <w:spacing w:before="0" w:beforeAutospacing="0" w:after="150" w:afterAutospacing="0"/>
        <w:rPr>
          <w:rFonts w:asciiTheme="minorHAnsi" w:hAnsiTheme="minorHAnsi" w:cstheme="minorHAnsi"/>
          <w:sz w:val="21"/>
          <w:szCs w:val="21"/>
        </w:rPr>
      </w:pPr>
    </w:p>
    <w:p w14:paraId="05D28219" w14:textId="5FC80129" w:rsidR="004B14D1" w:rsidRDefault="000D7858" w:rsidP="004B14D1">
      <w:pPr>
        <w:pStyle w:val="bodytext"/>
        <w:shd w:val="clear" w:color="auto" w:fill="FFFFFF"/>
        <w:spacing w:before="0" w:beforeAutospacing="0" w:after="150" w:afterAutospacing="0"/>
        <w:rPr>
          <w:rFonts w:ascii="Berlin Sans FB" w:hAnsi="Berlin Sans FB" w:cstheme="minorHAnsi"/>
          <w:sz w:val="32"/>
          <w:szCs w:val="32"/>
        </w:rPr>
      </w:pPr>
      <w:r>
        <w:rPr>
          <w:noProof/>
        </w:rPr>
        <mc:AlternateContent>
          <mc:Choice Requires="wps">
            <w:drawing>
              <wp:anchor distT="0" distB="0" distL="114300" distR="114300" simplePos="0" relativeHeight="251664384" behindDoc="0" locked="0" layoutInCell="1" allowOverlap="1" wp14:anchorId="2BF8308C" wp14:editId="7AE3A636">
                <wp:simplePos x="0" y="0"/>
                <wp:positionH relativeFrom="column">
                  <wp:posOffset>-261620</wp:posOffset>
                </wp:positionH>
                <wp:positionV relativeFrom="paragraph">
                  <wp:posOffset>356870</wp:posOffset>
                </wp:positionV>
                <wp:extent cx="6162675" cy="22955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162675" cy="2295525"/>
                        </a:xfrm>
                        <a:prstGeom prst="rect">
                          <a:avLst/>
                        </a:prstGeom>
                        <a:noFill/>
                        <a:ln w="28575"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907A8" id="Rectangle 6" o:spid="_x0000_s1026" style="position:absolute;margin-left:-20.6pt;margin-top:28.1pt;width:485.25pt;height:1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" filled="f" strokecolor="#c45911 [2405]" strokeweight="2.25pt"/>
            </w:pict>
          </mc:Fallback>
        </mc:AlternateContent>
      </w:r>
    </w:p>
    <w:p w14:paraId="5C401A51" w14:textId="0A6C6047" w:rsidR="004B14D1" w:rsidRDefault="000D7858" w:rsidP="004B14D1">
      <w:pPr>
        <w:pStyle w:val="bodytext"/>
        <w:shd w:val="clear" w:color="auto" w:fill="FFFFFF"/>
        <w:spacing w:before="0" w:beforeAutospacing="0" w:after="150" w:afterAutospacing="0"/>
        <w:rPr>
          <w:rFonts w:ascii="Berlin Sans FB" w:hAnsi="Berlin Sans FB" w:cstheme="minorHAnsi"/>
          <w:sz w:val="32"/>
          <w:szCs w:val="32"/>
        </w:rPr>
      </w:pPr>
      <w:r>
        <w:rPr>
          <w:noProof/>
        </w:rPr>
        <w:drawing>
          <wp:anchor distT="0" distB="0" distL="114300" distR="114300" simplePos="0" relativeHeight="251663360" behindDoc="1" locked="0" layoutInCell="1" allowOverlap="1" wp14:anchorId="08E78A5D" wp14:editId="5AD4F088">
            <wp:simplePos x="0" y="0"/>
            <wp:positionH relativeFrom="column">
              <wp:posOffset>3300730</wp:posOffset>
            </wp:positionH>
            <wp:positionV relativeFrom="paragraph">
              <wp:posOffset>181610</wp:posOffset>
            </wp:positionV>
            <wp:extent cx="2468655" cy="1806858"/>
            <wp:effectExtent l="0" t="0" r="8255" b="3175"/>
            <wp:wrapTight wrapText="bothSides">
              <wp:wrapPolygon edited="0">
                <wp:start x="0" y="0"/>
                <wp:lineTo x="0" y="21410"/>
                <wp:lineTo x="21506" y="21410"/>
                <wp:lineTo x="21506" y="0"/>
                <wp:lineTo x="0" y="0"/>
              </wp:wrapPolygon>
            </wp:wrapTight>
            <wp:docPr id="1" name="Image 1" descr="Plan Canicul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Canicule 2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655" cy="1806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2CCB8" w14:textId="77777777" w:rsidR="000D7858" w:rsidRPr="000D7858" w:rsidRDefault="000D7858" w:rsidP="000538EC">
      <w:pPr>
        <w:pStyle w:val="bodytext"/>
        <w:shd w:val="clear" w:color="auto" w:fill="FFFFFF"/>
        <w:spacing w:before="0" w:beforeAutospacing="0" w:after="150" w:afterAutospacing="0"/>
        <w:jc w:val="center"/>
        <w:rPr>
          <w:rFonts w:ascii="Berlin Sans FB" w:hAnsi="Berlin Sans FB" w:cstheme="minorHAnsi"/>
          <w:sz w:val="20"/>
          <w:szCs w:val="20"/>
        </w:rPr>
      </w:pPr>
    </w:p>
    <w:p w14:paraId="0272FA41" w14:textId="7AB6449A" w:rsidR="000538EC" w:rsidRDefault="004B14D1" w:rsidP="000538EC">
      <w:pPr>
        <w:pStyle w:val="bodytext"/>
        <w:shd w:val="clear" w:color="auto" w:fill="FFFFFF"/>
        <w:spacing w:before="0" w:beforeAutospacing="0" w:after="150" w:afterAutospacing="0"/>
        <w:jc w:val="center"/>
        <w:rPr>
          <w:rFonts w:ascii="Berlin Sans FB" w:hAnsi="Berlin Sans FB" w:cstheme="minorHAnsi"/>
          <w:sz w:val="32"/>
          <w:szCs w:val="32"/>
        </w:rPr>
      </w:pPr>
      <w:r>
        <w:rPr>
          <w:rFonts w:ascii="Berlin Sans FB" w:hAnsi="Berlin Sans FB" w:cstheme="minorHAnsi"/>
          <w:sz w:val="32"/>
          <w:szCs w:val="32"/>
        </w:rPr>
        <w:t>A</w:t>
      </w:r>
      <w:r w:rsidRPr="00F95DAD">
        <w:rPr>
          <w:rFonts w:ascii="Berlin Sans FB" w:hAnsi="Berlin Sans FB" w:cstheme="minorHAnsi"/>
          <w:sz w:val="32"/>
          <w:szCs w:val="32"/>
        </w:rPr>
        <w:t>ttention aux personnes âgée</w:t>
      </w:r>
      <w:r w:rsidR="000538EC">
        <w:rPr>
          <w:rFonts w:ascii="Berlin Sans FB" w:hAnsi="Berlin Sans FB" w:cstheme="minorHAnsi"/>
          <w:sz w:val="32"/>
          <w:szCs w:val="32"/>
        </w:rPr>
        <w:t>s,</w:t>
      </w:r>
    </w:p>
    <w:p w14:paraId="1AC345B8" w14:textId="1F98B091" w:rsidR="004B14D1" w:rsidRPr="00F95DAD" w:rsidRDefault="004B14D1" w:rsidP="000538EC">
      <w:pPr>
        <w:pStyle w:val="bodytext"/>
        <w:shd w:val="clear" w:color="auto" w:fill="FFFFFF"/>
        <w:spacing w:before="0" w:beforeAutospacing="0" w:after="150" w:afterAutospacing="0"/>
        <w:jc w:val="center"/>
        <w:rPr>
          <w:rFonts w:ascii="Berlin Sans FB" w:hAnsi="Berlin Sans FB" w:cstheme="minorHAnsi"/>
          <w:sz w:val="32"/>
          <w:szCs w:val="32"/>
        </w:rPr>
      </w:pPr>
      <w:proofErr w:type="gramStart"/>
      <w:r w:rsidRPr="00F95DAD">
        <w:rPr>
          <w:rFonts w:ascii="Berlin Sans FB" w:hAnsi="Berlin Sans FB" w:cstheme="minorHAnsi"/>
          <w:sz w:val="32"/>
          <w:szCs w:val="32"/>
        </w:rPr>
        <w:t>handicapées</w:t>
      </w:r>
      <w:proofErr w:type="gramEnd"/>
      <w:r w:rsidRPr="00F95DAD">
        <w:rPr>
          <w:rFonts w:ascii="Berlin Sans FB" w:hAnsi="Berlin Sans FB" w:cstheme="minorHAnsi"/>
          <w:sz w:val="32"/>
          <w:szCs w:val="32"/>
        </w:rPr>
        <w:t>,</w:t>
      </w:r>
    </w:p>
    <w:p w14:paraId="5056724B" w14:textId="0DE8C19E" w:rsidR="004B14D1" w:rsidRDefault="004B14D1" w:rsidP="000538EC">
      <w:pPr>
        <w:pStyle w:val="bodytext"/>
        <w:shd w:val="clear" w:color="auto" w:fill="FFFFFF"/>
        <w:spacing w:before="0" w:beforeAutospacing="0" w:after="150" w:afterAutospacing="0"/>
        <w:jc w:val="center"/>
        <w:rPr>
          <w:rFonts w:ascii="Berlin Sans FB" w:hAnsi="Berlin Sans FB" w:cstheme="minorHAnsi"/>
          <w:sz w:val="32"/>
          <w:szCs w:val="32"/>
        </w:rPr>
      </w:pPr>
      <w:proofErr w:type="gramStart"/>
      <w:r w:rsidRPr="00F95DAD">
        <w:rPr>
          <w:rFonts w:ascii="Berlin Sans FB" w:hAnsi="Berlin Sans FB" w:cstheme="minorHAnsi"/>
          <w:sz w:val="32"/>
          <w:szCs w:val="32"/>
        </w:rPr>
        <w:t>fragilisées</w:t>
      </w:r>
      <w:proofErr w:type="gramEnd"/>
      <w:r w:rsidRPr="00F95DAD">
        <w:rPr>
          <w:rFonts w:ascii="Berlin Sans FB" w:hAnsi="Berlin Sans FB" w:cstheme="minorHAnsi"/>
          <w:sz w:val="32"/>
          <w:szCs w:val="32"/>
        </w:rPr>
        <w:t xml:space="preserve"> et</w:t>
      </w:r>
      <w:r>
        <w:rPr>
          <w:rFonts w:ascii="Berlin Sans FB" w:hAnsi="Berlin Sans FB" w:cstheme="minorHAnsi"/>
          <w:sz w:val="32"/>
          <w:szCs w:val="32"/>
        </w:rPr>
        <w:t>/ou</w:t>
      </w:r>
      <w:r w:rsidRPr="00F95DAD">
        <w:rPr>
          <w:rFonts w:ascii="Berlin Sans FB" w:hAnsi="Berlin Sans FB" w:cstheme="minorHAnsi"/>
          <w:sz w:val="32"/>
          <w:szCs w:val="32"/>
        </w:rPr>
        <w:t xml:space="preserve"> esseulées.</w:t>
      </w:r>
    </w:p>
    <w:p w14:paraId="749EF290" w14:textId="77777777" w:rsidR="004A6825" w:rsidRDefault="004A6825" w:rsidP="004B14D1">
      <w:pPr>
        <w:pStyle w:val="bodytext"/>
        <w:shd w:val="clear" w:color="auto" w:fill="FFFFFF"/>
        <w:spacing w:before="0" w:beforeAutospacing="0" w:after="150" w:afterAutospacing="0"/>
        <w:jc w:val="both"/>
        <w:rPr>
          <w:rFonts w:ascii="Berlin Sans FB" w:hAnsi="Berlin Sans FB" w:cstheme="minorHAnsi"/>
          <w:sz w:val="20"/>
          <w:szCs w:val="20"/>
        </w:rPr>
      </w:pPr>
    </w:p>
    <w:p w14:paraId="1F6B87E8" w14:textId="53D02EC4" w:rsidR="004B14D1" w:rsidRPr="004B14D1" w:rsidRDefault="004A6825" w:rsidP="004B14D1">
      <w:pPr>
        <w:pStyle w:val="bodytext"/>
        <w:shd w:val="clear" w:color="auto" w:fill="FFFFFF"/>
        <w:spacing w:before="0" w:beforeAutospacing="0" w:after="150" w:afterAutospacing="0"/>
        <w:jc w:val="both"/>
        <w:rPr>
          <w:rFonts w:ascii="Berlin Sans FB" w:hAnsi="Berlin Sans FB" w:cstheme="minorHAnsi"/>
          <w:sz w:val="20"/>
          <w:szCs w:val="20"/>
        </w:rPr>
      </w:pPr>
      <w:r>
        <w:rPr>
          <w:rFonts w:ascii="Berlin Sans FB" w:hAnsi="Berlin Sans FB" w:cstheme="minorHAnsi"/>
          <w:sz w:val="20"/>
          <w:szCs w:val="20"/>
        </w:rPr>
        <w:t xml:space="preserve">Les personnes isolées, vulnérables et fragiles sont invitées à s’inscrire en mairie (tel : 04 50 77 90 82 ou courriel : </w:t>
      </w:r>
      <w:hyperlink r:id="rId14" w:history="1">
        <w:r w:rsidRPr="00F75434">
          <w:rPr>
            <w:rStyle w:val="Lienhypertexte"/>
            <w:rFonts w:ascii="Berlin Sans FB" w:hAnsi="Berlin Sans FB" w:cstheme="minorHAnsi"/>
            <w:sz w:val="20"/>
            <w:szCs w:val="20"/>
          </w:rPr>
          <w:t>mairie@clarafond.fr</w:t>
        </w:r>
      </w:hyperlink>
      <w:r>
        <w:rPr>
          <w:rFonts w:ascii="Berlin Sans FB" w:hAnsi="Berlin Sans FB" w:cstheme="minorHAnsi"/>
          <w:sz w:val="20"/>
          <w:szCs w:val="20"/>
        </w:rPr>
        <w:t xml:space="preserve">) </w:t>
      </w:r>
    </w:p>
    <w:p w14:paraId="5D46DB57" w14:textId="730F16CF" w:rsidR="00D073A5" w:rsidRPr="00D073A5" w:rsidRDefault="000538EC" w:rsidP="00D073A5">
      <w:pPr>
        <w:rPr>
          <w:rFonts w:eastAsia="Times New Roman" w:cstheme="minorHAnsi"/>
          <w:lang w:eastAsia="fr-FR"/>
        </w:rPr>
      </w:pPr>
      <w:r>
        <w:rPr>
          <w:rFonts w:cstheme="minorHAnsi"/>
          <w:noProof/>
          <w:sz w:val="21"/>
          <w:szCs w:val="21"/>
        </w:rPr>
        <w:drawing>
          <wp:anchor distT="0" distB="0" distL="114300" distR="114300" simplePos="0" relativeHeight="251666432" behindDoc="1" locked="0" layoutInCell="1" allowOverlap="1" wp14:anchorId="4FEE768A" wp14:editId="61B1338D">
            <wp:simplePos x="0" y="0"/>
            <wp:positionH relativeFrom="column">
              <wp:posOffset>-156845</wp:posOffset>
            </wp:positionH>
            <wp:positionV relativeFrom="paragraph">
              <wp:posOffset>1540510</wp:posOffset>
            </wp:positionV>
            <wp:extent cx="1628775" cy="1628775"/>
            <wp:effectExtent l="0" t="0" r="9525" b="9525"/>
            <wp:wrapTight wrapText="bothSides">
              <wp:wrapPolygon edited="0">
                <wp:start x="0" y="0"/>
                <wp:lineTo x="0" y="21474"/>
                <wp:lineTo x="21474" y="21474"/>
                <wp:lineTo x="2147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tn_1720_fu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004B14D1">
        <w:rPr>
          <w:rFonts w:cstheme="minorHAnsi"/>
          <w:noProof/>
          <w:sz w:val="21"/>
          <w:szCs w:val="21"/>
        </w:rPr>
        <mc:AlternateContent>
          <mc:Choice Requires="wps">
            <w:drawing>
              <wp:anchor distT="0" distB="0" distL="114300" distR="114300" simplePos="0" relativeHeight="251661312" behindDoc="0" locked="0" layoutInCell="1" allowOverlap="1" wp14:anchorId="5B3AEF95" wp14:editId="34F3B83C">
                <wp:simplePos x="0" y="0"/>
                <wp:positionH relativeFrom="column">
                  <wp:posOffset>-261620</wp:posOffset>
                </wp:positionH>
                <wp:positionV relativeFrom="paragraph">
                  <wp:posOffset>988060</wp:posOffset>
                </wp:positionV>
                <wp:extent cx="6238875" cy="2533650"/>
                <wp:effectExtent l="19050" t="19050" r="28575" b="19050"/>
                <wp:wrapNone/>
                <wp:docPr id="9" name="Zone de texte 9"/>
                <wp:cNvGraphicFramePr/>
                <a:graphic xmlns:a="http://schemas.openxmlformats.org/drawingml/2006/main">
                  <a:graphicData uri="http://schemas.microsoft.com/office/word/2010/wordprocessingShape">
                    <wps:wsp>
                      <wps:cNvSpPr txBox="1"/>
                      <wps:spPr>
                        <a:xfrm>
                          <a:off x="0" y="0"/>
                          <a:ext cx="6238875" cy="2533650"/>
                        </a:xfrm>
                        <a:prstGeom prst="rect">
                          <a:avLst/>
                        </a:prstGeom>
                        <a:solidFill>
                          <a:schemeClr val="lt1"/>
                        </a:solidFill>
                        <a:ln w="28575">
                          <a:solidFill>
                            <a:schemeClr val="accent1">
                              <a:lumMod val="50000"/>
                            </a:schemeClr>
                          </a:solidFill>
                        </a:ln>
                      </wps:spPr>
                      <wps:txbx>
                        <w:txbxContent>
                          <w:p w14:paraId="16C31EF2" w14:textId="13FAC038" w:rsidR="00485C65" w:rsidRPr="00485C65" w:rsidRDefault="004A6825" w:rsidP="009E630A">
                            <w:pPr>
                              <w:pStyle w:val="bodytext"/>
                              <w:shd w:val="clear" w:color="auto" w:fill="FFFFFF"/>
                              <w:spacing w:before="0" w:beforeAutospacing="0" w:after="150" w:afterAutospacing="0"/>
                              <w:ind w:left="1986" w:firstLine="708"/>
                              <w:rPr>
                                <w:rFonts w:asciiTheme="minorHAnsi" w:hAnsiTheme="minorHAnsi" w:cstheme="minorHAnsi"/>
                                <w:b/>
                                <w:bCs/>
                                <w:color w:val="0070C0"/>
                                <w:sz w:val="32"/>
                                <w:szCs w:val="32"/>
                                <w:u w:val="single"/>
                              </w:rPr>
                            </w:pPr>
                            <w:r>
                              <w:rPr>
                                <w:rFonts w:asciiTheme="minorHAnsi" w:hAnsiTheme="minorHAnsi" w:cstheme="minorHAnsi"/>
                                <w:b/>
                                <w:bCs/>
                                <w:color w:val="0070C0"/>
                                <w:sz w:val="32"/>
                                <w:szCs w:val="32"/>
                                <w:u w:val="single"/>
                              </w:rPr>
                              <w:t>Rappel u</w:t>
                            </w:r>
                            <w:r w:rsidR="00485C65" w:rsidRPr="00485C65">
                              <w:rPr>
                                <w:rFonts w:asciiTheme="minorHAnsi" w:hAnsiTheme="minorHAnsi" w:cstheme="minorHAnsi"/>
                                <w:b/>
                                <w:bCs/>
                                <w:color w:val="0070C0"/>
                                <w:sz w:val="32"/>
                                <w:szCs w:val="32"/>
                                <w:u w:val="single"/>
                              </w:rPr>
                              <w:t>rbanisme :</w:t>
                            </w:r>
                          </w:p>
                          <w:p w14:paraId="08A2051B" w14:textId="5C1CB171" w:rsidR="008E1707" w:rsidRDefault="009E630A" w:rsidP="009E630A">
                            <w:pPr>
                              <w:pStyle w:val="bodytext"/>
                              <w:shd w:val="clear" w:color="auto" w:fill="FFFFFF"/>
                              <w:spacing w:before="0" w:beforeAutospacing="0" w:after="150" w:afterAutospacing="0"/>
                              <w:ind w:left="2835"/>
                              <w:rPr>
                                <w:rFonts w:asciiTheme="minorHAnsi" w:hAnsiTheme="minorHAnsi" w:cstheme="minorHAnsi"/>
                                <w:b/>
                                <w:bCs/>
                                <w:sz w:val="21"/>
                                <w:szCs w:val="21"/>
                              </w:rPr>
                            </w:pPr>
                            <w:r>
                              <w:rPr>
                                <w:rFonts w:asciiTheme="minorHAnsi" w:hAnsiTheme="minorHAnsi" w:cstheme="minorHAnsi"/>
                                <w:b/>
                                <w:bCs/>
                                <w:sz w:val="21"/>
                                <w:szCs w:val="21"/>
                              </w:rPr>
                              <w:t>Vous devez vous rapprocher de la mairie et faire une demande de déclaration préalable ou de permis de construire pour toute construction, création ou modification d’ouvertures sur les constructions existantes, changement de couleur ou rénovation des façades extérieures, création de muret, clôture ou portail, création de piscine, abri-voiture, véranda, panneau</w:t>
                            </w:r>
                            <w:r w:rsidR="004A6825">
                              <w:rPr>
                                <w:rFonts w:asciiTheme="minorHAnsi" w:hAnsiTheme="minorHAnsi" w:cstheme="minorHAnsi"/>
                                <w:b/>
                                <w:bCs/>
                                <w:sz w:val="21"/>
                                <w:szCs w:val="21"/>
                              </w:rPr>
                              <w:t>x</w:t>
                            </w:r>
                            <w:r>
                              <w:rPr>
                                <w:rFonts w:asciiTheme="minorHAnsi" w:hAnsiTheme="minorHAnsi" w:cstheme="minorHAnsi"/>
                                <w:b/>
                                <w:bCs/>
                                <w:sz w:val="21"/>
                                <w:szCs w:val="21"/>
                              </w:rPr>
                              <w:t xml:space="preserve"> solaire</w:t>
                            </w:r>
                            <w:r w:rsidR="004A6825">
                              <w:rPr>
                                <w:rFonts w:asciiTheme="minorHAnsi" w:hAnsiTheme="minorHAnsi" w:cstheme="minorHAnsi"/>
                                <w:b/>
                                <w:bCs/>
                                <w:sz w:val="21"/>
                                <w:szCs w:val="21"/>
                              </w:rPr>
                              <w:t>s</w:t>
                            </w:r>
                            <w:r>
                              <w:rPr>
                                <w:rFonts w:asciiTheme="minorHAnsi" w:hAnsiTheme="minorHAnsi" w:cstheme="minorHAnsi"/>
                                <w:b/>
                                <w:bCs/>
                                <w:sz w:val="21"/>
                                <w:szCs w:val="21"/>
                              </w:rPr>
                              <w:t>…</w:t>
                            </w:r>
                          </w:p>
                          <w:p w14:paraId="11A925E7" w14:textId="57C0A64E" w:rsidR="009E630A" w:rsidRDefault="009E630A" w:rsidP="009E630A">
                            <w:pPr>
                              <w:pStyle w:val="bodytext"/>
                              <w:shd w:val="clear" w:color="auto" w:fill="FFFFFF"/>
                              <w:spacing w:before="0" w:beforeAutospacing="0" w:after="150" w:afterAutospacing="0"/>
                              <w:ind w:left="2835"/>
                              <w:rPr>
                                <w:rFonts w:asciiTheme="minorHAnsi" w:hAnsiTheme="minorHAnsi" w:cstheme="minorHAnsi"/>
                                <w:b/>
                                <w:bCs/>
                                <w:sz w:val="21"/>
                                <w:szCs w:val="21"/>
                              </w:rPr>
                            </w:pPr>
                            <w:r>
                              <w:rPr>
                                <w:rFonts w:asciiTheme="minorHAnsi" w:hAnsiTheme="minorHAnsi" w:cstheme="minorHAnsi"/>
                                <w:b/>
                                <w:bCs/>
                                <w:sz w:val="21"/>
                                <w:szCs w:val="21"/>
                              </w:rPr>
                              <w:t>Vos travaux doivent respecter les règles du PLUi (Plan Local d’Urbanisme Intercommunal) de la Semine, approuvé le 25 février 2020</w:t>
                            </w:r>
                            <w:r w:rsidR="004D6498">
                              <w:rPr>
                                <w:rFonts w:asciiTheme="minorHAnsi" w:hAnsiTheme="minorHAnsi" w:cstheme="minorHAnsi"/>
                                <w:b/>
                                <w:bCs/>
                                <w:sz w:val="21"/>
                                <w:szCs w:val="21"/>
                              </w:rPr>
                              <w:t>.</w:t>
                            </w:r>
                          </w:p>
                          <w:p w14:paraId="14B8D0AF" w14:textId="3D2B2B8C" w:rsidR="004D6498" w:rsidRPr="00485C65" w:rsidRDefault="004D6498" w:rsidP="009E630A">
                            <w:pPr>
                              <w:pStyle w:val="bodytext"/>
                              <w:shd w:val="clear" w:color="auto" w:fill="FFFFFF"/>
                              <w:spacing w:before="0" w:beforeAutospacing="0" w:after="150" w:afterAutospacing="0"/>
                              <w:ind w:left="2835"/>
                              <w:rPr>
                                <w:rFonts w:asciiTheme="minorHAnsi" w:hAnsiTheme="minorHAnsi" w:cstheme="minorHAnsi"/>
                                <w:b/>
                                <w:bCs/>
                                <w:sz w:val="21"/>
                                <w:szCs w:val="21"/>
                              </w:rPr>
                            </w:pPr>
                            <w:r>
                              <w:rPr>
                                <w:rFonts w:asciiTheme="minorHAnsi" w:hAnsiTheme="minorHAnsi" w:cstheme="minorHAnsi"/>
                                <w:b/>
                                <w:bCs/>
                                <w:sz w:val="21"/>
                                <w:szCs w:val="21"/>
                              </w:rPr>
                              <w:t xml:space="preserve">Vous trouverez son règlement complet à télécharger sur le site internet de la commune ou sur </w:t>
                            </w:r>
                            <w:hyperlink r:id="rId16" w:history="1">
                              <w:r>
                                <w:rPr>
                                  <w:rStyle w:val="Lienhypertexte"/>
                                </w:rPr>
                                <w:t>https://www.usses-et-rhone.fr/Plan-Local-d-Urbanisme-416</w:t>
                              </w:r>
                            </w:hyperlink>
                            <w:r>
                              <w:t>.</w:t>
                            </w:r>
                          </w:p>
                          <w:p w14:paraId="49C87DB2" w14:textId="77777777" w:rsidR="00485C65" w:rsidRDefault="00485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AEF95" id="_x0000_t202" coordsize="21600,21600" o:spt="202" path="m,l,21600r21600,l21600,xe">
                <v:stroke joinstyle="miter"/>
                <v:path gradientshapeok="t" o:connecttype="rect"/>
              </v:shapetype>
              <v:shape id="Zone de texte 9" o:spid="_x0000_s1027" type="#_x0000_t202" style="position:absolute;margin-left:-20.6pt;margin-top:77.8pt;width:491.2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" fillcolor="white [3201]" strokecolor="#1f3763 [1604]" strokeweight="2.25pt">
                <v:textbox>
                  <w:txbxContent>
                    <w:p w14:paraId="16C31EF2" w14:textId="13FAC038" w:rsidR="00485C65" w:rsidRPr="00485C65" w:rsidRDefault="004A6825" w:rsidP="009E630A">
                      <w:pPr>
                        <w:pStyle w:val="bodytext"/>
                        <w:shd w:val="clear" w:color="auto" w:fill="FFFFFF"/>
                        <w:spacing w:before="0" w:beforeAutospacing="0" w:after="150" w:afterAutospacing="0"/>
                        <w:ind w:left="1986" w:firstLine="708"/>
                        <w:rPr>
                          <w:rFonts w:asciiTheme="minorHAnsi" w:hAnsiTheme="minorHAnsi" w:cstheme="minorHAnsi"/>
                          <w:b/>
                          <w:bCs/>
                          <w:color w:val="0070C0"/>
                          <w:sz w:val="32"/>
                          <w:szCs w:val="32"/>
                          <w:u w:val="single"/>
                        </w:rPr>
                      </w:pPr>
                      <w:r>
                        <w:rPr>
                          <w:rFonts w:asciiTheme="minorHAnsi" w:hAnsiTheme="minorHAnsi" w:cstheme="minorHAnsi"/>
                          <w:b/>
                          <w:bCs/>
                          <w:color w:val="0070C0"/>
                          <w:sz w:val="32"/>
                          <w:szCs w:val="32"/>
                          <w:u w:val="single"/>
                        </w:rPr>
                        <w:t>Rappel u</w:t>
                      </w:r>
                      <w:r w:rsidR="00485C65" w:rsidRPr="00485C65">
                        <w:rPr>
                          <w:rFonts w:asciiTheme="minorHAnsi" w:hAnsiTheme="minorHAnsi" w:cstheme="minorHAnsi"/>
                          <w:b/>
                          <w:bCs/>
                          <w:color w:val="0070C0"/>
                          <w:sz w:val="32"/>
                          <w:szCs w:val="32"/>
                          <w:u w:val="single"/>
                        </w:rPr>
                        <w:t>rbanisme :</w:t>
                      </w:r>
                    </w:p>
                    <w:p w14:paraId="08A2051B" w14:textId="5C1CB171" w:rsidR="008E1707" w:rsidRDefault="009E630A" w:rsidP="009E630A">
                      <w:pPr>
                        <w:pStyle w:val="bodytext"/>
                        <w:shd w:val="clear" w:color="auto" w:fill="FFFFFF"/>
                        <w:spacing w:before="0" w:beforeAutospacing="0" w:after="150" w:afterAutospacing="0"/>
                        <w:ind w:left="2835"/>
                        <w:rPr>
                          <w:rFonts w:asciiTheme="minorHAnsi" w:hAnsiTheme="minorHAnsi" w:cstheme="minorHAnsi"/>
                          <w:b/>
                          <w:bCs/>
                          <w:sz w:val="21"/>
                          <w:szCs w:val="21"/>
                        </w:rPr>
                      </w:pPr>
                      <w:r>
                        <w:rPr>
                          <w:rFonts w:asciiTheme="minorHAnsi" w:hAnsiTheme="minorHAnsi" w:cstheme="minorHAnsi"/>
                          <w:b/>
                          <w:bCs/>
                          <w:sz w:val="21"/>
                          <w:szCs w:val="21"/>
                        </w:rPr>
                        <w:t>Vous devez vous rapprocher de la mairie et faire une demande de déclaration préalable ou de permis de construire pour toute construction, création ou modification d’ouvertures sur les constructions existantes, changement de couleur ou rénovation des façades extérieures, création de muret, clôture ou portail, création de piscine, abri-voiture, véranda, panneau</w:t>
                      </w:r>
                      <w:r w:rsidR="004A6825">
                        <w:rPr>
                          <w:rFonts w:asciiTheme="minorHAnsi" w:hAnsiTheme="minorHAnsi" w:cstheme="minorHAnsi"/>
                          <w:b/>
                          <w:bCs/>
                          <w:sz w:val="21"/>
                          <w:szCs w:val="21"/>
                        </w:rPr>
                        <w:t>x</w:t>
                      </w:r>
                      <w:r>
                        <w:rPr>
                          <w:rFonts w:asciiTheme="minorHAnsi" w:hAnsiTheme="minorHAnsi" w:cstheme="minorHAnsi"/>
                          <w:b/>
                          <w:bCs/>
                          <w:sz w:val="21"/>
                          <w:szCs w:val="21"/>
                        </w:rPr>
                        <w:t xml:space="preserve"> solaire</w:t>
                      </w:r>
                      <w:r w:rsidR="004A6825">
                        <w:rPr>
                          <w:rFonts w:asciiTheme="minorHAnsi" w:hAnsiTheme="minorHAnsi" w:cstheme="minorHAnsi"/>
                          <w:b/>
                          <w:bCs/>
                          <w:sz w:val="21"/>
                          <w:szCs w:val="21"/>
                        </w:rPr>
                        <w:t>s</w:t>
                      </w:r>
                      <w:r>
                        <w:rPr>
                          <w:rFonts w:asciiTheme="minorHAnsi" w:hAnsiTheme="minorHAnsi" w:cstheme="minorHAnsi"/>
                          <w:b/>
                          <w:bCs/>
                          <w:sz w:val="21"/>
                          <w:szCs w:val="21"/>
                        </w:rPr>
                        <w:t>…</w:t>
                      </w:r>
                    </w:p>
                    <w:p w14:paraId="11A925E7" w14:textId="57C0A64E" w:rsidR="009E630A" w:rsidRDefault="009E630A" w:rsidP="009E630A">
                      <w:pPr>
                        <w:pStyle w:val="bodytext"/>
                        <w:shd w:val="clear" w:color="auto" w:fill="FFFFFF"/>
                        <w:spacing w:before="0" w:beforeAutospacing="0" w:after="150" w:afterAutospacing="0"/>
                        <w:ind w:left="2835"/>
                        <w:rPr>
                          <w:rFonts w:asciiTheme="minorHAnsi" w:hAnsiTheme="minorHAnsi" w:cstheme="minorHAnsi"/>
                          <w:b/>
                          <w:bCs/>
                          <w:sz w:val="21"/>
                          <w:szCs w:val="21"/>
                        </w:rPr>
                      </w:pPr>
                      <w:r>
                        <w:rPr>
                          <w:rFonts w:asciiTheme="minorHAnsi" w:hAnsiTheme="minorHAnsi" w:cstheme="minorHAnsi"/>
                          <w:b/>
                          <w:bCs/>
                          <w:sz w:val="21"/>
                          <w:szCs w:val="21"/>
                        </w:rPr>
                        <w:t>Vos travaux doivent respecter les règles du PLUi (Plan Local d’Urbanisme Intercommunal) de la Semine, approuvé le 25 février 2020</w:t>
                      </w:r>
                      <w:r w:rsidR="004D6498">
                        <w:rPr>
                          <w:rFonts w:asciiTheme="minorHAnsi" w:hAnsiTheme="minorHAnsi" w:cstheme="minorHAnsi"/>
                          <w:b/>
                          <w:bCs/>
                          <w:sz w:val="21"/>
                          <w:szCs w:val="21"/>
                        </w:rPr>
                        <w:t>.</w:t>
                      </w:r>
                    </w:p>
                    <w:p w14:paraId="14B8D0AF" w14:textId="3D2B2B8C" w:rsidR="004D6498" w:rsidRPr="00485C65" w:rsidRDefault="004D6498" w:rsidP="009E630A">
                      <w:pPr>
                        <w:pStyle w:val="bodytext"/>
                        <w:shd w:val="clear" w:color="auto" w:fill="FFFFFF"/>
                        <w:spacing w:before="0" w:beforeAutospacing="0" w:after="150" w:afterAutospacing="0"/>
                        <w:ind w:left="2835"/>
                        <w:rPr>
                          <w:rFonts w:asciiTheme="minorHAnsi" w:hAnsiTheme="minorHAnsi" w:cstheme="minorHAnsi"/>
                          <w:b/>
                          <w:bCs/>
                          <w:sz w:val="21"/>
                          <w:szCs w:val="21"/>
                        </w:rPr>
                      </w:pPr>
                      <w:r>
                        <w:rPr>
                          <w:rFonts w:asciiTheme="minorHAnsi" w:hAnsiTheme="minorHAnsi" w:cstheme="minorHAnsi"/>
                          <w:b/>
                          <w:bCs/>
                          <w:sz w:val="21"/>
                          <w:szCs w:val="21"/>
                        </w:rPr>
                        <w:t xml:space="preserve">Vous trouverez son règlement complet à télécharger sur le site internet de la commune ou sur </w:t>
                      </w:r>
                      <w:hyperlink r:id="rId17" w:history="1">
                        <w:r>
                          <w:rPr>
                            <w:rStyle w:val="Lienhypertexte"/>
                          </w:rPr>
                          <w:t>https://www.usses-et-rhone.fr/Plan-Local-d-Urbanisme-416</w:t>
                        </w:r>
                      </w:hyperlink>
                      <w:r>
                        <w:t>.</w:t>
                      </w:r>
                    </w:p>
                    <w:p w14:paraId="49C87DB2" w14:textId="77777777" w:rsidR="00485C65" w:rsidRDefault="00485C65"/>
                  </w:txbxContent>
                </v:textbox>
              </v:shape>
            </w:pict>
          </mc:Fallback>
        </mc:AlternateContent>
      </w:r>
    </w:p>
    <w:sectPr w:rsidR="00D073A5" w:rsidRPr="00D073A5">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75C5E" w14:textId="77777777" w:rsidR="00893A00" w:rsidRDefault="00893A00" w:rsidP="00893A00">
      <w:pPr>
        <w:spacing w:after="0" w:line="240" w:lineRule="auto"/>
      </w:pPr>
      <w:r>
        <w:separator/>
      </w:r>
    </w:p>
  </w:endnote>
  <w:endnote w:type="continuationSeparator" w:id="0">
    <w:p w14:paraId="7CE14BCC" w14:textId="77777777" w:rsidR="00893A00" w:rsidRDefault="00893A00" w:rsidP="00893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957259"/>
      <w:docPartObj>
        <w:docPartGallery w:val="Page Numbers (Bottom of Page)"/>
        <w:docPartUnique/>
      </w:docPartObj>
    </w:sdtPr>
    <w:sdtEndPr/>
    <w:sdtContent>
      <w:p w14:paraId="4F7C9998" w14:textId="4D9B9007" w:rsidR="00893A00" w:rsidRDefault="00893A00">
        <w:pPr>
          <w:pStyle w:val="Pieddepage"/>
          <w:jc w:val="right"/>
        </w:pPr>
        <w:r>
          <w:fldChar w:fldCharType="begin"/>
        </w:r>
        <w:r>
          <w:instrText>PAGE   \* MERGEFORMAT</w:instrText>
        </w:r>
        <w:r>
          <w:fldChar w:fldCharType="separate"/>
        </w:r>
        <w:r>
          <w:t>2</w:t>
        </w:r>
        <w:r>
          <w:fldChar w:fldCharType="end"/>
        </w:r>
      </w:p>
    </w:sdtContent>
  </w:sdt>
  <w:p w14:paraId="5AD37665" w14:textId="77777777" w:rsidR="00893A00" w:rsidRDefault="00893A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7167A" w14:textId="77777777" w:rsidR="00893A00" w:rsidRDefault="00893A00" w:rsidP="00893A00">
      <w:pPr>
        <w:spacing w:after="0" w:line="240" w:lineRule="auto"/>
      </w:pPr>
      <w:r>
        <w:separator/>
      </w:r>
    </w:p>
  </w:footnote>
  <w:footnote w:type="continuationSeparator" w:id="0">
    <w:p w14:paraId="030399C9" w14:textId="77777777" w:rsidR="00893A00" w:rsidRDefault="00893A00" w:rsidP="00893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C2CE0"/>
    <w:multiLevelType w:val="hybridMultilevel"/>
    <w:tmpl w:val="17464F50"/>
    <w:lvl w:ilvl="0" w:tplc="4462DD4E">
      <w:start w:val="1"/>
      <w:numFmt w:val="decimal"/>
      <w:lvlText w:val="%1."/>
      <w:lvlJc w:val="left"/>
      <w:pPr>
        <w:ind w:left="786" w:hanging="360"/>
      </w:pPr>
      <w:rPr>
        <w:b/>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164F7DC9"/>
    <w:multiLevelType w:val="hybridMultilevel"/>
    <w:tmpl w:val="A34C2A6E"/>
    <w:lvl w:ilvl="0" w:tplc="45B21F96">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A56D57"/>
    <w:multiLevelType w:val="hybridMultilevel"/>
    <w:tmpl w:val="BF583354"/>
    <w:lvl w:ilvl="0" w:tplc="45B21F96">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0277B8"/>
    <w:multiLevelType w:val="hybridMultilevel"/>
    <w:tmpl w:val="685045E4"/>
    <w:lvl w:ilvl="0" w:tplc="4462DD4E">
      <w:start w:val="1"/>
      <w:numFmt w:val="decimal"/>
      <w:lvlText w:val="%1."/>
      <w:lvlJc w:val="left"/>
      <w:pPr>
        <w:ind w:left="786" w:hanging="360"/>
      </w:pPr>
      <w:rPr>
        <w:b/>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665C31D9"/>
    <w:multiLevelType w:val="hybridMultilevel"/>
    <w:tmpl w:val="AB568C58"/>
    <w:lvl w:ilvl="0" w:tplc="7C58BF12">
      <w:numFmt w:val="bullet"/>
      <w:lvlText w:val="-"/>
      <w:lvlJc w:val="left"/>
      <w:pPr>
        <w:ind w:left="3552" w:hanging="360"/>
      </w:pPr>
      <w:rPr>
        <w:rFonts w:ascii="Calibri" w:eastAsiaTheme="minorHAnsi" w:hAnsi="Calibri" w:cs="Calibri"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76270F0D"/>
    <w:multiLevelType w:val="hybridMultilevel"/>
    <w:tmpl w:val="59660C3E"/>
    <w:lvl w:ilvl="0" w:tplc="4462DD4E">
      <w:start w:val="1"/>
      <w:numFmt w:val="decimal"/>
      <w:lvlText w:val="%1."/>
      <w:lvlJc w:val="left"/>
      <w:pPr>
        <w:ind w:left="786" w:hanging="360"/>
      </w:pPr>
      <w:rPr>
        <w:b/>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0AB"/>
    <w:rsid w:val="0003594A"/>
    <w:rsid w:val="00050672"/>
    <w:rsid w:val="00050C44"/>
    <w:rsid w:val="000538EC"/>
    <w:rsid w:val="000A00AB"/>
    <w:rsid w:val="000B3355"/>
    <w:rsid w:val="000D7858"/>
    <w:rsid w:val="001208F7"/>
    <w:rsid w:val="00144CD7"/>
    <w:rsid w:val="001B3909"/>
    <w:rsid w:val="001E6BF9"/>
    <w:rsid w:val="002C0AEA"/>
    <w:rsid w:val="00413A1D"/>
    <w:rsid w:val="00470537"/>
    <w:rsid w:val="00485C65"/>
    <w:rsid w:val="004A6825"/>
    <w:rsid w:val="004B14D1"/>
    <w:rsid w:val="004D3342"/>
    <w:rsid w:val="004D6498"/>
    <w:rsid w:val="004F4B4A"/>
    <w:rsid w:val="004F757D"/>
    <w:rsid w:val="00537291"/>
    <w:rsid w:val="00631006"/>
    <w:rsid w:val="006955E0"/>
    <w:rsid w:val="006B69FF"/>
    <w:rsid w:val="006D6617"/>
    <w:rsid w:val="006E1F6C"/>
    <w:rsid w:val="00705E9A"/>
    <w:rsid w:val="007513EF"/>
    <w:rsid w:val="00792EDA"/>
    <w:rsid w:val="00893A00"/>
    <w:rsid w:val="008E1707"/>
    <w:rsid w:val="00952D2A"/>
    <w:rsid w:val="00963D0A"/>
    <w:rsid w:val="009E630A"/>
    <w:rsid w:val="009F2EE8"/>
    <w:rsid w:val="00A6159B"/>
    <w:rsid w:val="00A62348"/>
    <w:rsid w:val="00AE34D0"/>
    <w:rsid w:val="00AF7856"/>
    <w:rsid w:val="00B31590"/>
    <w:rsid w:val="00C079AC"/>
    <w:rsid w:val="00CF0989"/>
    <w:rsid w:val="00CF7868"/>
    <w:rsid w:val="00D073A5"/>
    <w:rsid w:val="00DE5B16"/>
    <w:rsid w:val="00DF4EA4"/>
    <w:rsid w:val="00EC14EB"/>
    <w:rsid w:val="00F137C1"/>
    <w:rsid w:val="00F43DE4"/>
    <w:rsid w:val="00F5338C"/>
    <w:rsid w:val="00F84274"/>
    <w:rsid w:val="00F90AEB"/>
    <w:rsid w:val="00F931F5"/>
    <w:rsid w:val="00F95DAD"/>
    <w:rsid w:val="00FF53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ED5AF84"/>
  <w15:chartTrackingRefBased/>
  <w15:docId w15:val="{8B2987D7-63CE-4B97-8577-343C521E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0AB"/>
    <w:pPr>
      <w:spacing w:line="252"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0A00AB"/>
    <w:pPr>
      <w:ind w:left="720"/>
      <w:contextualSpacing/>
    </w:pPr>
  </w:style>
  <w:style w:type="character" w:customStyle="1" w:styleId="ParagraphedelisteCar">
    <w:name w:val="Paragraphe de liste Car"/>
    <w:basedOn w:val="Policepardfaut"/>
    <w:link w:val="Paragraphedeliste"/>
    <w:uiPriority w:val="34"/>
    <w:locked/>
    <w:rsid w:val="000A00AB"/>
  </w:style>
  <w:style w:type="paragraph" w:customStyle="1" w:styleId="bodytext">
    <w:name w:val="bodytext"/>
    <w:basedOn w:val="Normal"/>
    <w:rsid w:val="00F43DE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F43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center">
    <w:name w:val="align-center"/>
    <w:basedOn w:val="Normal"/>
    <w:rsid w:val="00F8427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85C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5C65"/>
    <w:rPr>
      <w:rFonts w:ascii="Segoe UI" w:hAnsi="Segoe UI" w:cs="Segoe UI"/>
      <w:sz w:val="18"/>
      <w:szCs w:val="18"/>
    </w:rPr>
  </w:style>
  <w:style w:type="paragraph" w:styleId="En-tte">
    <w:name w:val="header"/>
    <w:basedOn w:val="Normal"/>
    <w:link w:val="En-tteCar"/>
    <w:uiPriority w:val="99"/>
    <w:unhideWhenUsed/>
    <w:rsid w:val="00893A00"/>
    <w:pPr>
      <w:tabs>
        <w:tab w:val="center" w:pos="4536"/>
        <w:tab w:val="right" w:pos="9072"/>
      </w:tabs>
      <w:spacing w:after="0" w:line="240" w:lineRule="auto"/>
    </w:pPr>
  </w:style>
  <w:style w:type="character" w:customStyle="1" w:styleId="En-tteCar">
    <w:name w:val="En-tête Car"/>
    <w:basedOn w:val="Policepardfaut"/>
    <w:link w:val="En-tte"/>
    <w:uiPriority w:val="99"/>
    <w:rsid w:val="00893A00"/>
  </w:style>
  <w:style w:type="paragraph" w:styleId="Pieddepage">
    <w:name w:val="footer"/>
    <w:basedOn w:val="Normal"/>
    <w:link w:val="PieddepageCar"/>
    <w:uiPriority w:val="99"/>
    <w:unhideWhenUsed/>
    <w:rsid w:val="00893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3A00"/>
  </w:style>
  <w:style w:type="character" w:styleId="Lienhypertexte">
    <w:name w:val="Hyperlink"/>
    <w:basedOn w:val="Policepardfaut"/>
    <w:uiPriority w:val="99"/>
    <w:unhideWhenUsed/>
    <w:rsid w:val="004D6498"/>
    <w:rPr>
      <w:color w:val="0000FF"/>
      <w:u w:val="single"/>
    </w:rPr>
  </w:style>
  <w:style w:type="character" w:styleId="Mentionnonrsolue">
    <w:name w:val="Unresolved Mention"/>
    <w:basedOn w:val="Policepardfaut"/>
    <w:uiPriority w:val="99"/>
    <w:semiHidden/>
    <w:unhideWhenUsed/>
    <w:rsid w:val="004A6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09385">
      <w:bodyDiv w:val="1"/>
      <w:marLeft w:val="0"/>
      <w:marRight w:val="0"/>
      <w:marTop w:val="0"/>
      <w:marBottom w:val="0"/>
      <w:divBdr>
        <w:top w:val="none" w:sz="0" w:space="0" w:color="auto"/>
        <w:left w:val="none" w:sz="0" w:space="0" w:color="auto"/>
        <w:bottom w:val="none" w:sz="0" w:space="0" w:color="auto"/>
        <w:right w:val="none" w:sz="0" w:space="0" w:color="auto"/>
      </w:divBdr>
    </w:div>
    <w:div w:id="414595355">
      <w:bodyDiv w:val="1"/>
      <w:marLeft w:val="0"/>
      <w:marRight w:val="0"/>
      <w:marTop w:val="0"/>
      <w:marBottom w:val="0"/>
      <w:divBdr>
        <w:top w:val="none" w:sz="0" w:space="0" w:color="auto"/>
        <w:left w:val="none" w:sz="0" w:space="0" w:color="auto"/>
        <w:bottom w:val="none" w:sz="0" w:space="0" w:color="auto"/>
        <w:right w:val="none" w:sz="0" w:space="0" w:color="auto"/>
      </w:divBdr>
    </w:div>
    <w:div w:id="492599087">
      <w:bodyDiv w:val="1"/>
      <w:marLeft w:val="0"/>
      <w:marRight w:val="0"/>
      <w:marTop w:val="0"/>
      <w:marBottom w:val="0"/>
      <w:divBdr>
        <w:top w:val="none" w:sz="0" w:space="0" w:color="auto"/>
        <w:left w:val="none" w:sz="0" w:space="0" w:color="auto"/>
        <w:bottom w:val="none" w:sz="0" w:space="0" w:color="auto"/>
        <w:right w:val="none" w:sz="0" w:space="0" w:color="auto"/>
      </w:divBdr>
    </w:div>
    <w:div w:id="1130051421">
      <w:bodyDiv w:val="1"/>
      <w:marLeft w:val="0"/>
      <w:marRight w:val="0"/>
      <w:marTop w:val="0"/>
      <w:marBottom w:val="0"/>
      <w:divBdr>
        <w:top w:val="none" w:sz="0" w:space="0" w:color="auto"/>
        <w:left w:val="none" w:sz="0" w:space="0" w:color="auto"/>
        <w:bottom w:val="none" w:sz="0" w:space="0" w:color="auto"/>
        <w:right w:val="none" w:sz="0" w:space="0" w:color="auto"/>
      </w:divBdr>
    </w:div>
    <w:div w:id="157616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usses-et-rhone.fr/Plan-Local-d-Urbanisme-416" TargetMode="External"/><Relationship Id="rId2" Type="http://schemas.openxmlformats.org/officeDocument/2006/relationships/numbering" Target="numbering.xml"/><Relationship Id="rId16" Type="http://schemas.openxmlformats.org/officeDocument/2006/relationships/hyperlink" Target="https://www.usses-et-rhone.fr/Plan-Local-d-Urbanisme-41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mairie@clarafon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D0620-7322-4604-93C5-5798752C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8</Pages>
  <Words>2265</Words>
  <Characters>12458</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Mairie</dc:creator>
  <cp:keywords/>
  <dc:description/>
  <cp:lastModifiedBy>Mairie Mairie</cp:lastModifiedBy>
  <cp:revision>18</cp:revision>
  <cp:lastPrinted>2020-07-16T14:48:00Z</cp:lastPrinted>
  <dcterms:created xsi:type="dcterms:W3CDTF">2020-07-10T13:50:00Z</dcterms:created>
  <dcterms:modified xsi:type="dcterms:W3CDTF">2020-07-16T15:01:00Z</dcterms:modified>
</cp:coreProperties>
</file>